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5ED" w:rsidRDefault="00D52B8C" w:rsidP="004E55ED">
      <w:pPr>
        <w:tabs>
          <w:tab w:val="left" w:pos="1273"/>
        </w:tabs>
        <w:spacing w:after="0" w:line="360" w:lineRule="auto"/>
        <w:jc w:val="both"/>
        <w:rPr>
          <w:rFonts w:ascii="Times New Roman" w:hAnsi="Times New Roman"/>
          <w:b/>
          <w:sz w:val="24"/>
          <w:szCs w:val="24"/>
        </w:rPr>
      </w:pPr>
      <w:r w:rsidRPr="00405769">
        <w:rPr>
          <w:rFonts w:ascii="Times New Roman" w:hAnsi="Times New Roman"/>
          <w:b/>
          <w:sz w:val="24"/>
          <w:szCs w:val="24"/>
        </w:rPr>
        <w:t>MEMORIAL DESCRITIVO</w:t>
      </w:r>
      <w:r w:rsidR="004E55ED">
        <w:rPr>
          <w:rFonts w:ascii="Times New Roman" w:hAnsi="Times New Roman"/>
          <w:b/>
          <w:sz w:val="24"/>
          <w:szCs w:val="24"/>
        </w:rPr>
        <w:t xml:space="preserve">– </w:t>
      </w:r>
      <w:r w:rsidR="00586DDB">
        <w:rPr>
          <w:rFonts w:ascii="Times New Roman" w:hAnsi="Times New Roman"/>
          <w:b/>
          <w:sz w:val="24"/>
          <w:szCs w:val="24"/>
        </w:rPr>
        <w:t>TRECHO</w:t>
      </w:r>
      <w:r w:rsidR="004E55ED">
        <w:rPr>
          <w:rFonts w:ascii="Times New Roman" w:hAnsi="Times New Roman"/>
          <w:b/>
          <w:sz w:val="24"/>
          <w:szCs w:val="24"/>
        </w:rPr>
        <w:t xml:space="preserve"> </w:t>
      </w:r>
      <w:proofErr w:type="gramStart"/>
      <w:r w:rsidR="004E55ED">
        <w:rPr>
          <w:rFonts w:ascii="Times New Roman" w:hAnsi="Times New Roman"/>
          <w:b/>
          <w:sz w:val="24"/>
          <w:szCs w:val="24"/>
        </w:rPr>
        <w:t>3</w:t>
      </w:r>
      <w:proofErr w:type="gramEnd"/>
    </w:p>
    <w:p w:rsidR="004E55ED" w:rsidRPr="00C75D45" w:rsidRDefault="004E55ED" w:rsidP="004E55ED">
      <w:pPr>
        <w:tabs>
          <w:tab w:val="left" w:pos="1273"/>
        </w:tabs>
        <w:spacing w:after="0" w:line="360" w:lineRule="auto"/>
        <w:jc w:val="both"/>
        <w:rPr>
          <w:rFonts w:ascii="Times New Roman" w:hAnsi="Times New Roman"/>
          <w:b/>
          <w:sz w:val="10"/>
          <w:szCs w:val="10"/>
        </w:rPr>
      </w:pPr>
    </w:p>
    <w:p w:rsidR="004E55ED" w:rsidRPr="00294656" w:rsidRDefault="004E55ED" w:rsidP="004E55ED">
      <w:pPr>
        <w:tabs>
          <w:tab w:val="left" w:pos="1273"/>
        </w:tabs>
        <w:spacing w:after="0" w:line="360" w:lineRule="auto"/>
        <w:jc w:val="both"/>
        <w:rPr>
          <w:rFonts w:ascii="Times New Roman" w:hAnsi="Times New Roman"/>
          <w:sz w:val="24"/>
          <w:szCs w:val="24"/>
        </w:rPr>
      </w:pPr>
      <w:r w:rsidRPr="00C75D45">
        <w:rPr>
          <w:rFonts w:ascii="Times New Roman" w:hAnsi="Times New Roman"/>
          <w:b/>
          <w:sz w:val="24"/>
          <w:szCs w:val="24"/>
        </w:rPr>
        <w:t>OBRA:</w:t>
      </w:r>
      <w:r w:rsidRPr="00294656">
        <w:rPr>
          <w:rFonts w:ascii="Times New Roman" w:hAnsi="Times New Roman"/>
          <w:sz w:val="24"/>
          <w:szCs w:val="24"/>
        </w:rPr>
        <w:t xml:space="preserve"> PAVIMENTAÇÃO DO TRECHO </w:t>
      </w:r>
      <w:proofErr w:type="gramStart"/>
      <w:r w:rsidRPr="00294656">
        <w:rPr>
          <w:rFonts w:ascii="Times New Roman" w:hAnsi="Times New Roman"/>
          <w:sz w:val="24"/>
          <w:szCs w:val="24"/>
        </w:rPr>
        <w:t>3</w:t>
      </w:r>
      <w:proofErr w:type="gramEnd"/>
      <w:r w:rsidRPr="00294656">
        <w:rPr>
          <w:rFonts w:ascii="Times New Roman" w:hAnsi="Times New Roman"/>
          <w:sz w:val="24"/>
          <w:szCs w:val="24"/>
        </w:rPr>
        <w:t xml:space="preserve"> (E175 </w:t>
      </w:r>
      <w:r>
        <w:rPr>
          <w:rFonts w:ascii="Times New Roman" w:hAnsi="Times New Roman"/>
          <w:sz w:val="24"/>
          <w:szCs w:val="24"/>
        </w:rPr>
        <w:t xml:space="preserve">+ 5M </w:t>
      </w:r>
      <w:r w:rsidRPr="00294656">
        <w:rPr>
          <w:rFonts w:ascii="Times New Roman" w:hAnsi="Times New Roman"/>
          <w:sz w:val="24"/>
          <w:szCs w:val="24"/>
        </w:rPr>
        <w:t xml:space="preserve">A </w:t>
      </w:r>
      <w:r>
        <w:rPr>
          <w:rFonts w:ascii="Times New Roman" w:hAnsi="Times New Roman"/>
          <w:sz w:val="24"/>
          <w:szCs w:val="24"/>
        </w:rPr>
        <w:t>E19</w:t>
      </w:r>
      <w:r w:rsidR="00095A94">
        <w:rPr>
          <w:rFonts w:ascii="Times New Roman" w:hAnsi="Times New Roman"/>
          <w:sz w:val="24"/>
          <w:szCs w:val="24"/>
        </w:rPr>
        <w:t>2+19</w:t>
      </w:r>
      <w:r w:rsidR="009A1418">
        <w:rPr>
          <w:rFonts w:ascii="Times New Roman" w:hAnsi="Times New Roman"/>
          <w:sz w:val="24"/>
          <w:szCs w:val="24"/>
        </w:rPr>
        <w:t>M</w:t>
      </w:r>
      <w:r w:rsidRPr="00294656">
        <w:rPr>
          <w:rFonts w:ascii="Times New Roman" w:hAnsi="Times New Roman"/>
          <w:sz w:val="24"/>
          <w:szCs w:val="24"/>
        </w:rPr>
        <w:t>)</w:t>
      </w:r>
    </w:p>
    <w:p w:rsidR="004E55ED" w:rsidRPr="00294656" w:rsidRDefault="004E55ED" w:rsidP="004E55ED">
      <w:pPr>
        <w:tabs>
          <w:tab w:val="left" w:pos="1273"/>
        </w:tabs>
        <w:spacing w:after="0" w:line="360" w:lineRule="auto"/>
        <w:jc w:val="both"/>
        <w:rPr>
          <w:rFonts w:ascii="Times New Roman" w:hAnsi="Times New Roman"/>
          <w:sz w:val="24"/>
          <w:szCs w:val="24"/>
        </w:rPr>
      </w:pPr>
      <w:r w:rsidRPr="00C75D45">
        <w:rPr>
          <w:rFonts w:ascii="Times New Roman" w:hAnsi="Times New Roman"/>
          <w:b/>
          <w:sz w:val="24"/>
          <w:szCs w:val="24"/>
        </w:rPr>
        <w:t>TRECHO:</w:t>
      </w:r>
      <w:r w:rsidRPr="00294656">
        <w:rPr>
          <w:rFonts w:ascii="Times New Roman" w:hAnsi="Times New Roman"/>
          <w:sz w:val="24"/>
          <w:szCs w:val="24"/>
        </w:rPr>
        <w:t xml:space="preserve"> </w:t>
      </w:r>
      <w:r w:rsidR="00095A94">
        <w:rPr>
          <w:rFonts w:ascii="Times New Roman" w:hAnsi="Times New Roman"/>
          <w:sz w:val="24"/>
          <w:szCs w:val="24"/>
        </w:rPr>
        <w:t>354</w:t>
      </w:r>
      <w:r w:rsidRPr="00294656">
        <w:rPr>
          <w:rFonts w:ascii="Times New Roman" w:hAnsi="Times New Roman"/>
          <w:sz w:val="24"/>
          <w:szCs w:val="24"/>
        </w:rPr>
        <w:t xml:space="preserve"> METROS DE EXTENSÃO</w:t>
      </w:r>
    </w:p>
    <w:p w:rsidR="00405769" w:rsidRPr="00405769" w:rsidRDefault="00405769" w:rsidP="004E55ED">
      <w:pPr>
        <w:tabs>
          <w:tab w:val="left" w:pos="1273"/>
        </w:tabs>
        <w:spacing w:after="0" w:line="360" w:lineRule="auto"/>
        <w:jc w:val="both"/>
        <w:rPr>
          <w:rFonts w:ascii="Times New Roman" w:hAnsi="Times New Roman"/>
          <w:sz w:val="24"/>
          <w:szCs w:val="24"/>
        </w:rPr>
      </w:pPr>
    </w:p>
    <w:p w:rsidR="00D52B8C" w:rsidRDefault="00D52B8C" w:rsidP="004E55ED">
      <w:pPr>
        <w:tabs>
          <w:tab w:val="left" w:pos="1273"/>
        </w:tabs>
        <w:spacing w:after="0" w:line="360" w:lineRule="auto"/>
        <w:jc w:val="both"/>
        <w:rPr>
          <w:rFonts w:ascii="Times New Roman" w:hAnsi="Times New Roman"/>
          <w:b/>
          <w:sz w:val="24"/>
          <w:szCs w:val="24"/>
        </w:rPr>
      </w:pPr>
      <w:r w:rsidRPr="00405769">
        <w:rPr>
          <w:rFonts w:ascii="Times New Roman" w:hAnsi="Times New Roman"/>
          <w:b/>
          <w:sz w:val="24"/>
          <w:szCs w:val="24"/>
        </w:rPr>
        <w:t>OBJETO</w:t>
      </w:r>
    </w:p>
    <w:p w:rsidR="00A8500A" w:rsidRDefault="00D52B8C" w:rsidP="004E55ED">
      <w:pPr>
        <w:tabs>
          <w:tab w:val="left" w:pos="1273"/>
        </w:tabs>
        <w:spacing w:after="0" w:line="360" w:lineRule="auto"/>
        <w:jc w:val="both"/>
        <w:rPr>
          <w:rFonts w:ascii="Times New Roman" w:hAnsi="Times New Roman"/>
          <w:color w:val="000000" w:themeColor="text1"/>
          <w:sz w:val="24"/>
          <w:szCs w:val="24"/>
        </w:rPr>
      </w:pPr>
      <w:r w:rsidRPr="00405769">
        <w:rPr>
          <w:rFonts w:ascii="Times New Roman" w:hAnsi="Times New Roman"/>
          <w:sz w:val="24"/>
          <w:szCs w:val="24"/>
        </w:rPr>
        <w:t xml:space="preserve">O presente memorial tem por finalidade descrever a obra e serviços necessários para a execução de Pavimentação Asfáltica </w:t>
      </w:r>
      <w:r w:rsidR="00277D3C">
        <w:rPr>
          <w:rFonts w:ascii="Times New Roman" w:hAnsi="Times New Roman"/>
          <w:sz w:val="24"/>
          <w:szCs w:val="24"/>
        </w:rPr>
        <w:t>CBUQ</w:t>
      </w:r>
      <w:r w:rsidRPr="00405769">
        <w:rPr>
          <w:rFonts w:ascii="Times New Roman" w:hAnsi="Times New Roman"/>
          <w:sz w:val="24"/>
          <w:szCs w:val="24"/>
        </w:rPr>
        <w:t xml:space="preserve"> na Estrada de </w:t>
      </w:r>
      <w:r w:rsidR="00A8500A" w:rsidRPr="00405769">
        <w:rPr>
          <w:rFonts w:ascii="Times New Roman" w:hAnsi="Times New Roman"/>
          <w:sz w:val="24"/>
          <w:szCs w:val="24"/>
        </w:rPr>
        <w:t xml:space="preserve">Boa </w:t>
      </w:r>
      <w:proofErr w:type="gramStart"/>
      <w:r w:rsidR="00A8500A" w:rsidRPr="00405769">
        <w:rPr>
          <w:rFonts w:ascii="Times New Roman" w:hAnsi="Times New Roman"/>
          <w:sz w:val="24"/>
          <w:szCs w:val="24"/>
        </w:rPr>
        <w:t>Vista</w:t>
      </w:r>
      <w:r w:rsidRPr="00405769">
        <w:rPr>
          <w:rFonts w:ascii="Times New Roman" w:hAnsi="Times New Roman"/>
          <w:sz w:val="24"/>
          <w:szCs w:val="24"/>
        </w:rPr>
        <w:t>,</w:t>
      </w:r>
      <w:proofErr w:type="gramEnd"/>
      <w:r w:rsidRPr="00405769">
        <w:rPr>
          <w:rFonts w:ascii="Times New Roman" w:hAnsi="Times New Roman"/>
          <w:sz w:val="24"/>
          <w:szCs w:val="24"/>
        </w:rPr>
        <w:t xml:space="preserve"> Capim Branco/ MG. </w:t>
      </w:r>
      <w:r w:rsidRPr="00405769">
        <w:rPr>
          <w:rFonts w:ascii="Times New Roman" w:hAnsi="Times New Roman"/>
          <w:color w:val="000000" w:themeColor="text1"/>
          <w:sz w:val="24"/>
          <w:szCs w:val="24"/>
        </w:rPr>
        <w:t xml:space="preserve">O trecho compreende </w:t>
      </w:r>
      <w:r w:rsidR="00095A94">
        <w:rPr>
          <w:rFonts w:ascii="Times New Roman" w:hAnsi="Times New Roman"/>
          <w:color w:val="000000" w:themeColor="text1"/>
          <w:sz w:val="24"/>
          <w:szCs w:val="24"/>
        </w:rPr>
        <w:t>354</w:t>
      </w:r>
      <w:r w:rsidR="00A8500A" w:rsidRPr="00405769">
        <w:rPr>
          <w:rFonts w:ascii="Times New Roman" w:hAnsi="Times New Roman"/>
          <w:color w:val="000000" w:themeColor="text1"/>
          <w:sz w:val="24"/>
          <w:szCs w:val="24"/>
        </w:rPr>
        <w:t xml:space="preserve"> metros</w:t>
      </w:r>
      <w:r w:rsidRPr="00405769">
        <w:rPr>
          <w:rFonts w:ascii="Times New Roman" w:hAnsi="Times New Roman"/>
          <w:color w:val="000000" w:themeColor="text1"/>
          <w:sz w:val="24"/>
          <w:szCs w:val="24"/>
        </w:rPr>
        <w:t xml:space="preserve"> </w:t>
      </w:r>
      <w:r w:rsidR="002A0AE6">
        <w:rPr>
          <w:rFonts w:ascii="Times New Roman" w:hAnsi="Times New Roman"/>
          <w:color w:val="000000" w:themeColor="text1"/>
          <w:sz w:val="24"/>
          <w:szCs w:val="24"/>
        </w:rPr>
        <w:t>de extensão que vai da Estaca E</w:t>
      </w:r>
      <w:r w:rsidRPr="00405769">
        <w:rPr>
          <w:rFonts w:ascii="Times New Roman" w:hAnsi="Times New Roman"/>
          <w:color w:val="000000" w:themeColor="text1"/>
          <w:sz w:val="24"/>
          <w:szCs w:val="24"/>
        </w:rPr>
        <w:t>1</w:t>
      </w:r>
      <w:r w:rsidR="00A8500A" w:rsidRPr="00405769">
        <w:rPr>
          <w:rFonts w:ascii="Times New Roman" w:hAnsi="Times New Roman"/>
          <w:color w:val="000000" w:themeColor="text1"/>
          <w:sz w:val="24"/>
          <w:szCs w:val="24"/>
        </w:rPr>
        <w:t>75</w:t>
      </w:r>
      <w:r w:rsidR="00C9354A">
        <w:rPr>
          <w:rFonts w:ascii="Times New Roman" w:hAnsi="Times New Roman"/>
          <w:color w:val="000000" w:themeColor="text1"/>
          <w:sz w:val="24"/>
          <w:szCs w:val="24"/>
        </w:rPr>
        <w:t xml:space="preserve"> + 5M</w:t>
      </w:r>
      <w:r w:rsidR="002A0AE6">
        <w:rPr>
          <w:rFonts w:ascii="Times New Roman" w:hAnsi="Times New Roman"/>
          <w:color w:val="000000" w:themeColor="text1"/>
          <w:sz w:val="24"/>
          <w:szCs w:val="24"/>
        </w:rPr>
        <w:t xml:space="preserve"> até E</w:t>
      </w:r>
      <w:r w:rsidR="00C9354A">
        <w:rPr>
          <w:rFonts w:ascii="Times New Roman" w:hAnsi="Times New Roman"/>
          <w:color w:val="000000" w:themeColor="text1"/>
          <w:sz w:val="24"/>
          <w:szCs w:val="24"/>
        </w:rPr>
        <w:t>19</w:t>
      </w:r>
      <w:r w:rsidR="00095A94">
        <w:rPr>
          <w:rFonts w:ascii="Times New Roman" w:hAnsi="Times New Roman"/>
          <w:color w:val="000000" w:themeColor="text1"/>
          <w:sz w:val="24"/>
          <w:szCs w:val="24"/>
        </w:rPr>
        <w:t>2 + 19</w:t>
      </w:r>
      <w:r w:rsidR="00A66300">
        <w:rPr>
          <w:rFonts w:ascii="Times New Roman" w:hAnsi="Times New Roman"/>
          <w:color w:val="000000" w:themeColor="text1"/>
          <w:sz w:val="24"/>
          <w:szCs w:val="24"/>
        </w:rPr>
        <w:t>M</w:t>
      </w:r>
      <w:r w:rsidRPr="00405769">
        <w:rPr>
          <w:rFonts w:ascii="Times New Roman" w:hAnsi="Times New Roman"/>
          <w:color w:val="000000" w:themeColor="text1"/>
          <w:sz w:val="24"/>
          <w:szCs w:val="24"/>
        </w:rPr>
        <w:t>.</w:t>
      </w:r>
      <w:r w:rsidR="0077300C" w:rsidRPr="00405769">
        <w:rPr>
          <w:rFonts w:ascii="Times New Roman" w:hAnsi="Times New Roman"/>
          <w:color w:val="000000" w:themeColor="text1"/>
          <w:sz w:val="24"/>
          <w:szCs w:val="24"/>
        </w:rPr>
        <w:t xml:space="preserve"> </w:t>
      </w:r>
    </w:p>
    <w:p w:rsidR="00405769" w:rsidRPr="00405769" w:rsidRDefault="004E55ED" w:rsidP="00A66300">
      <w:pPr>
        <w:tabs>
          <w:tab w:val="left" w:pos="1273"/>
        </w:tabs>
        <w:spacing w:after="100" w:afterAutospacing="1" w:line="360" w:lineRule="auto"/>
        <w:jc w:val="both"/>
        <w:rPr>
          <w:rFonts w:ascii="Times New Roman" w:hAnsi="Times New Roman"/>
          <w:color w:val="000000" w:themeColor="text1"/>
          <w:sz w:val="24"/>
          <w:szCs w:val="24"/>
        </w:rPr>
      </w:pPr>
      <w:r w:rsidRPr="00405769">
        <w:rPr>
          <w:rFonts w:ascii="Times New Roman" w:hAnsi="Times New Roman"/>
          <w:color w:val="000000" w:themeColor="text1"/>
          <w:sz w:val="24"/>
          <w:szCs w:val="24"/>
        </w:rPr>
        <w:t>No fim da obra não ser</w:t>
      </w:r>
      <w:r>
        <w:rPr>
          <w:rFonts w:ascii="Times New Roman" w:hAnsi="Times New Roman"/>
          <w:color w:val="000000" w:themeColor="text1"/>
          <w:sz w:val="24"/>
          <w:szCs w:val="24"/>
        </w:rPr>
        <w:t>ão</w:t>
      </w:r>
      <w:r w:rsidRPr="00405769">
        <w:rPr>
          <w:rFonts w:ascii="Times New Roman" w:hAnsi="Times New Roman"/>
          <w:color w:val="000000" w:themeColor="text1"/>
          <w:sz w:val="24"/>
          <w:szCs w:val="24"/>
        </w:rPr>
        <w:t xml:space="preserve"> aceit</w:t>
      </w:r>
      <w:r>
        <w:rPr>
          <w:rFonts w:ascii="Times New Roman" w:hAnsi="Times New Roman"/>
          <w:color w:val="000000" w:themeColor="text1"/>
          <w:sz w:val="24"/>
          <w:szCs w:val="24"/>
        </w:rPr>
        <w:t>as</w:t>
      </w:r>
      <w:r w:rsidRPr="00405769">
        <w:rPr>
          <w:rFonts w:ascii="Times New Roman" w:hAnsi="Times New Roman"/>
          <w:color w:val="000000" w:themeColor="text1"/>
          <w:sz w:val="24"/>
          <w:szCs w:val="24"/>
        </w:rPr>
        <w:t xml:space="preserve"> trincas, fissuras ou qualquer tipo de patologia sobre o pavimento e demais elementos, guia e sarjeta.</w:t>
      </w:r>
    </w:p>
    <w:p w:rsidR="00AC195C" w:rsidRDefault="00AC195C" w:rsidP="004E55ED">
      <w:pPr>
        <w:pStyle w:val="PargrafodaLista"/>
        <w:numPr>
          <w:ilvl w:val="0"/>
          <w:numId w:val="31"/>
        </w:numPr>
        <w:spacing w:after="0" w:line="360" w:lineRule="auto"/>
        <w:rPr>
          <w:rFonts w:ascii="Times New Roman" w:hAnsi="Times New Roman"/>
          <w:b/>
          <w:sz w:val="24"/>
          <w:szCs w:val="24"/>
        </w:rPr>
      </w:pPr>
      <w:r w:rsidRPr="00405769">
        <w:rPr>
          <w:rFonts w:ascii="Times New Roman" w:hAnsi="Times New Roman"/>
          <w:b/>
          <w:sz w:val="24"/>
          <w:szCs w:val="24"/>
        </w:rPr>
        <w:t xml:space="preserve">SERVIÇOS </w:t>
      </w:r>
      <w:r w:rsidR="007A0117">
        <w:rPr>
          <w:rFonts w:ascii="Times New Roman" w:hAnsi="Times New Roman"/>
          <w:b/>
          <w:sz w:val="24"/>
          <w:szCs w:val="24"/>
        </w:rPr>
        <w:t>GERAIS</w:t>
      </w:r>
    </w:p>
    <w:p w:rsidR="00405769" w:rsidRPr="00405769" w:rsidRDefault="00405769" w:rsidP="004E55ED">
      <w:pPr>
        <w:pStyle w:val="PargrafodaLista"/>
        <w:spacing w:after="0" w:line="360" w:lineRule="auto"/>
        <w:ind w:left="360"/>
        <w:rPr>
          <w:rFonts w:ascii="Times New Roman" w:hAnsi="Times New Roman"/>
          <w:b/>
          <w:sz w:val="24"/>
          <w:szCs w:val="24"/>
        </w:rPr>
      </w:pPr>
    </w:p>
    <w:p w:rsidR="004E55ED" w:rsidRDefault="00AC195C" w:rsidP="004E55ED">
      <w:pPr>
        <w:pStyle w:val="PargrafodaLista"/>
        <w:numPr>
          <w:ilvl w:val="1"/>
          <w:numId w:val="31"/>
        </w:numPr>
        <w:spacing w:after="0" w:line="360" w:lineRule="auto"/>
        <w:jc w:val="both"/>
        <w:rPr>
          <w:rFonts w:ascii="Times New Roman" w:hAnsi="Times New Roman"/>
          <w:sz w:val="24"/>
          <w:szCs w:val="24"/>
        </w:rPr>
      </w:pPr>
      <w:r w:rsidRPr="00405769">
        <w:rPr>
          <w:rFonts w:ascii="Times New Roman" w:hAnsi="Times New Roman"/>
          <w:b/>
          <w:sz w:val="24"/>
          <w:szCs w:val="24"/>
        </w:rPr>
        <w:t>Placa principal da obra</w:t>
      </w:r>
      <w:r w:rsidR="00405769" w:rsidRPr="00405769">
        <w:rPr>
          <w:rFonts w:ascii="Times New Roman" w:hAnsi="Times New Roman"/>
          <w:b/>
          <w:sz w:val="24"/>
          <w:szCs w:val="24"/>
        </w:rPr>
        <w:t xml:space="preserve">: </w:t>
      </w:r>
      <w:r w:rsidRPr="00405769">
        <w:rPr>
          <w:rFonts w:ascii="Times New Roman" w:hAnsi="Times New Roman"/>
          <w:sz w:val="24"/>
          <w:szCs w:val="24"/>
        </w:rPr>
        <w:t xml:space="preserve">Sua implantação deverá ocorrer </w:t>
      </w:r>
      <w:r w:rsidR="001D18D4" w:rsidRPr="00405769">
        <w:rPr>
          <w:rFonts w:ascii="Times New Roman" w:hAnsi="Times New Roman"/>
          <w:sz w:val="24"/>
          <w:szCs w:val="24"/>
        </w:rPr>
        <w:t xml:space="preserve">no início final do trecho </w:t>
      </w:r>
      <w:proofErr w:type="gramStart"/>
      <w:r w:rsidR="001D18D4" w:rsidRPr="00405769">
        <w:rPr>
          <w:rFonts w:ascii="Times New Roman" w:hAnsi="Times New Roman"/>
          <w:sz w:val="24"/>
          <w:szCs w:val="24"/>
        </w:rPr>
        <w:t>3</w:t>
      </w:r>
      <w:proofErr w:type="gramEnd"/>
      <w:r w:rsidRPr="00405769">
        <w:rPr>
          <w:rFonts w:ascii="Times New Roman" w:hAnsi="Times New Roman"/>
          <w:sz w:val="24"/>
          <w:szCs w:val="24"/>
        </w:rPr>
        <w:t xml:space="preserve">, </w:t>
      </w:r>
      <w:r w:rsidR="00846B18">
        <w:rPr>
          <w:rFonts w:ascii="Times New Roman" w:hAnsi="Times New Roman"/>
          <w:sz w:val="24"/>
          <w:szCs w:val="24"/>
        </w:rPr>
        <w:t xml:space="preserve">(a partir da estaca </w:t>
      </w:r>
      <w:r w:rsidR="00C9354A">
        <w:rPr>
          <w:rFonts w:ascii="Times New Roman" w:hAnsi="Times New Roman"/>
          <w:sz w:val="24"/>
          <w:szCs w:val="24"/>
        </w:rPr>
        <w:t>E</w:t>
      </w:r>
      <w:r w:rsidR="00846B18">
        <w:rPr>
          <w:rFonts w:ascii="Times New Roman" w:hAnsi="Times New Roman"/>
          <w:sz w:val="24"/>
          <w:szCs w:val="24"/>
        </w:rPr>
        <w:t>175</w:t>
      </w:r>
      <w:r w:rsidR="00C9354A">
        <w:rPr>
          <w:rFonts w:ascii="Times New Roman" w:hAnsi="Times New Roman"/>
          <w:sz w:val="24"/>
          <w:szCs w:val="24"/>
        </w:rPr>
        <w:t xml:space="preserve"> + 5M</w:t>
      </w:r>
      <w:r w:rsidR="00846B18">
        <w:rPr>
          <w:rFonts w:ascii="Times New Roman" w:hAnsi="Times New Roman"/>
          <w:sz w:val="24"/>
          <w:szCs w:val="24"/>
        </w:rPr>
        <w:t xml:space="preserve"> – obra de pavimentação em andamento) </w:t>
      </w:r>
      <w:r w:rsidRPr="00405769">
        <w:rPr>
          <w:rFonts w:ascii="Times New Roman" w:hAnsi="Times New Roman"/>
          <w:sz w:val="24"/>
          <w:szCs w:val="24"/>
        </w:rPr>
        <w:t>local já definido em projeto.</w:t>
      </w:r>
    </w:p>
    <w:p w:rsidR="004E55ED" w:rsidRPr="004E55ED" w:rsidRDefault="004E55ED" w:rsidP="004E55ED">
      <w:pPr>
        <w:pStyle w:val="PargrafodaLista"/>
        <w:spacing w:after="0" w:line="360" w:lineRule="auto"/>
        <w:ind w:left="792"/>
        <w:jc w:val="both"/>
        <w:rPr>
          <w:rFonts w:ascii="Times New Roman" w:hAnsi="Times New Roman"/>
          <w:sz w:val="24"/>
          <w:szCs w:val="24"/>
        </w:rPr>
      </w:pPr>
      <w:r w:rsidRPr="004E55ED">
        <w:rPr>
          <w:rFonts w:ascii="Times New Roman" w:hAnsi="Times New Roman"/>
          <w:sz w:val="24"/>
          <w:szCs w:val="24"/>
        </w:rPr>
        <w:t>Ficará a cargo da empresa contratada a confecção e instalação da Placa de obra. Esta placa deverá seguir o padrão OGU, localizado no endereço</w:t>
      </w:r>
      <w:r w:rsidR="00586DDB">
        <w:rPr>
          <w:rFonts w:ascii="Times New Roman" w:hAnsi="Times New Roman"/>
          <w:sz w:val="24"/>
          <w:szCs w:val="24"/>
        </w:rPr>
        <w:t xml:space="preserve"> eletrônico</w:t>
      </w:r>
      <w:r w:rsidR="00586DDB" w:rsidRPr="004E55ED">
        <w:rPr>
          <w:rFonts w:ascii="Times New Roman" w:hAnsi="Times New Roman"/>
          <w:sz w:val="24"/>
          <w:szCs w:val="24"/>
        </w:rPr>
        <w:t>:</w:t>
      </w:r>
    </w:p>
    <w:p w:rsidR="00405769" w:rsidRPr="00405769" w:rsidRDefault="00405769" w:rsidP="004E55ED">
      <w:pPr>
        <w:spacing w:after="0" w:line="360" w:lineRule="auto"/>
        <w:ind w:left="708"/>
        <w:jc w:val="both"/>
        <w:rPr>
          <w:rFonts w:ascii="Times New Roman" w:hAnsi="Times New Roman"/>
          <w:sz w:val="24"/>
          <w:szCs w:val="24"/>
        </w:rPr>
      </w:pPr>
    </w:p>
    <w:p w:rsidR="00586DDB" w:rsidRPr="00405769" w:rsidRDefault="00586DDB" w:rsidP="00586DDB">
      <w:pPr>
        <w:spacing w:after="0" w:line="240" w:lineRule="auto"/>
        <w:ind w:left="708"/>
        <w:jc w:val="center"/>
        <w:rPr>
          <w:rFonts w:ascii="Times New Roman" w:hAnsi="Times New Roman"/>
          <w:sz w:val="24"/>
          <w:szCs w:val="24"/>
        </w:rPr>
      </w:pPr>
      <w:r w:rsidRPr="00405769">
        <w:rPr>
          <w:rFonts w:ascii="Times New Roman" w:hAnsi="Times New Roman"/>
          <w:sz w:val="24"/>
          <w:szCs w:val="24"/>
        </w:rPr>
        <w:t>“</w:t>
      </w:r>
      <w:r w:rsidRPr="00577B3E">
        <w:t>http://www.caixa.gov.br/Downloads/gestao-urbana-manual-visual-placas-adesivos-obras/Manual_PlacadeObras_2019_v3.pdf</w:t>
      </w:r>
      <w:r w:rsidRPr="00405769">
        <w:rPr>
          <w:rFonts w:ascii="Times New Roman" w:hAnsi="Times New Roman"/>
          <w:sz w:val="24"/>
          <w:szCs w:val="24"/>
        </w:rPr>
        <w:t>”</w:t>
      </w:r>
    </w:p>
    <w:p w:rsidR="00405769" w:rsidRPr="00405769" w:rsidRDefault="00405769" w:rsidP="004E55ED">
      <w:pPr>
        <w:spacing w:after="0" w:line="360" w:lineRule="auto"/>
        <w:rPr>
          <w:rFonts w:ascii="Times New Roman" w:hAnsi="Times New Roman"/>
          <w:sz w:val="24"/>
          <w:szCs w:val="24"/>
        </w:rPr>
      </w:pPr>
    </w:p>
    <w:p w:rsidR="00405769" w:rsidRPr="00405769" w:rsidRDefault="00AC195C" w:rsidP="004E55ED">
      <w:pPr>
        <w:pStyle w:val="PargrafodaLista"/>
        <w:numPr>
          <w:ilvl w:val="1"/>
          <w:numId w:val="31"/>
        </w:numPr>
        <w:spacing w:after="0" w:line="360" w:lineRule="auto"/>
        <w:jc w:val="both"/>
        <w:rPr>
          <w:rFonts w:ascii="Times New Roman" w:hAnsi="Times New Roman"/>
          <w:sz w:val="24"/>
          <w:szCs w:val="24"/>
        </w:rPr>
      </w:pPr>
      <w:r w:rsidRPr="00405769">
        <w:rPr>
          <w:rFonts w:ascii="Times New Roman" w:hAnsi="Times New Roman"/>
          <w:b/>
          <w:sz w:val="24"/>
          <w:szCs w:val="24"/>
        </w:rPr>
        <w:t>Implantação do canteiro de obras</w:t>
      </w:r>
      <w:r w:rsidR="00405769">
        <w:rPr>
          <w:rFonts w:ascii="Times New Roman" w:hAnsi="Times New Roman"/>
          <w:b/>
          <w:sz w:val="24"/>
          <w:szCs w:val="24"/>
        </w:rPr>
        <w:t>:</w:t>
      </w:r>
      <w:r w:rsidRPr="00405769">
        <w:rPr>
          <w:rFonts w:ascii="Times New Roman" w:hAnsi="Times New Roman"/>
          <w:b/>
          <w:sz w:val="24"/>
          <w:szCs w:val="24"/>
        </w:rPr>
        <w:t xml:space="preserve"> </w:t>
      </w:r>
      <w:r w:rsidR="004E55ED" w:rsidRPr="00405769">
        <w:rPr>
          <w:rFonts w:ascii="Times New Roman" w:hAnsi="Times New Roman"/>
          <w:sz w:val="24"/>
          <w:szCs w:val="24"/>
        </w:rPr>
        <w:t xml:space="preserve">Ficará a cargo da contratante (Prefeitura Municipal) disponibilizar </w:t>
      </w:r>
      <w:proofErr w:type="gramStart"/>
      <w:r w:rsidR="004E55ED">
        <w:rPr>
          <w:rFonts w:ascii="Times New Roman" w:hAnsi="Times New Roman"/>
          <w:sz w:val="24"/>
          <w:szCs w:val="24"/>
        </w:rPr>
        <w:t>à</w:t>
      </w:r>
      <w:proofErr w:type="gramEnd"/>
      <w:r w:rsidR="004E55ED" w:rsidRPr="00405769">
        <w:rPr>
          <w:rFonts w:ascii="Times New Roman" w:hAnsi="Times New Roman"/>
          <w:sz w:val="24"/>
          <w:szCs w:val="24"/>
        </w:rPr>
        <w:t xml:space="preserve"> empresa contratada </w:t>
      </w:r>
      <w:r w:rsidR="004E55ED" w:rsidRPr="00405769">
        <w:rPr>
          <w:rFonts w:ascii="Times New Roman" w:hAnsi="Times New Roman"/>
          <w:b/>
          <w:sz w:val="24"/>
          <w:szCs w:val="24"/>
        </w:rPr>
        <w:t>área/local</w:t>
      </w:r>
      <w:r w:rsidR="004E55ED" w:rsidRPr="00405769">
        <w:rPr>
          <w:rFonts w:ascii="Times New Roman" w:hAnsi="Times New Roman"/>
          <w:sz w:val="24"/>
          <w:szCs w:val="24"/>
        </w:rPr>
        <w:t xml:space="preserve"> destinado para instalações de estruturas provisórias, como: escritório, almoxarifado e outros</w:t>
      </w:r>
      <w:r w:rsidR="004E55ED">
        <w:rPr>
          <w:rFonts w:ascii="Times New Roman" w:hAnsi="Times New Roman"/>
          <w:sz w:val="24"/>
          <w:szCs w:val="24"/>
        </w:rPr>
        <w:t>,</w:t>
      </w:r>
      <w:r w:rsidR="004E55ED" w:rsidRPr="00405769">
        <w:rPr>
          <w:rFonts w:ascii="Times New Roman" w:hAnsi="Times New Roman"/>
          <w:sz w:val="24"/>
          <w:szCs w:val="24"/>
        </w:rPr>
        <w:t xml:space="preserve"> com a finalidade de garantir a exequibilidade da obra.</w:t>
      </w:r>
    </w:p>
    <w:p w:rsidR="00405769" w:rsidRPr="00405769" w:rsidRDefault="00405769" w:rsidP="004E55ED">
      <w:pPr>
        <w:spacing w:after="0" w:line="360" w:lineRule="auto"/>
        <w:jc w:val="both"/>
        <w:rPr>
          <w:rFonts w:ascii="Times New Roman" w:hAnsi="Times New Roman"/>
          <w:sz w:val="24"/>
          <w:szCs w:val="24"/>
        </w:rPr>
      </w:pPr>
    </w:p>
    <w:p w:rsidR="00AC195C" w:rsidRPr="00405769" w:rsidRDefault="00AC195C" w:rsidP="004E55ED">
      <w:pPr>
        <w:pStyle w:val="PargrafodaLista"/>
        <w:numPr>
          <w:ilvl w:val="1"/>
          <w:numId w:val="31"/>
        </w:numPr>
        <w:spacing w:after="0" w:line="360" w:lineRule="auto"/>
        <w:jc w:val="both"/>
        <w:rPr>
          <w:rFonts w:ascii="Times New Roman" w:hAnsi="Times New Roman"/>
          <w:sz w:val="24"/>
          <w:szCs w:val="24"/>
        </w:rPr>
      </w:pPr>
      <w:r w:rsidRPr="00405769">
        <w:rPr>
          <w:rFonts w:ascii="Times New Roman" w:hAnsi="Times New Roman"/>
          <w:b/>
          <w:sz w:val="24"/>
          <w:szCs w:val="24"/>
        </w:rPr>
        <w:t>Condições para execução dos serviços</w:t>
      </w:r>
      <w:r w:rsidR="00405769">
        <w:rPr>
          <w:rFonts w:ascii="Times New Roman" w:hAnsi="Times New Roman"/>
          <w:b/>
          <w:sz w:val="24"/>
          <w:szCs w:val="24"/>
        </w:rPr>
        <w:t xml:space="preserve">: </w:t>
      </w:r>
      <w:r w:rsidRPr="00405769">
        <w:rPr>
          <w:rFonts w:ascii="Times New Roman" w:hAnsi="Times New Roman"/>
          <w:sz w:val="24"/>
          <w:szCs w:val="24"/>
        </w:rPr>
        <w:t>Preliminarmente a execução dos serviços, as áreas de interferência deverão estar devidamente sinalizadas e o transito impedido;</w:t>
      </w:r>
    </w:p>
    <w:p w:rsidR="00AC195C" w:rsidRPr="00405769" w:rsidRDefault="00AC195C" w:rsidP="004E55ED">
      <w:pPr>
        <w:spacing w:after="0" w:line="360" w:lineRule="auto"/>
        <w:ind w:firstLine="708"/>
        <w:jc w:val="both"/>
        <w:rPr>
          <w:rFonts w:ascii="Times New Roman" w:hAnsi="Times New Roman"/>
          <w:sz w:val="24"/>
          <w:szCs w:val="24"/>
        </w:rPr>
      </w:pPr>
      <w:r w:rsidRPr="00405769">
        <w:rPr>
          <w:rFonts w:ascii="Times New Roman" w:hAnsi="Times New Roman"/>
          <w:sz w:val="24"/>
          <w:szCs w:val="24"/>
        </w:rPr>
        <w:t>Não será permitida a execuçã</w:t>
      </w:r>
      <w:r w:rsidR="004E55ED">
        <w:rPr>
          <w:rFonts w:ascii="Times New Roman" w:hAnsi="Times New Roman"/>
          <w:sz w:val="24"/>
          <w:szCs w:val="24"/>
        </w:rPr>
        <w:t>o dos serviços em dias de chuva.</w:t>
      </w:r>
    </w:p>
    <w:p w:rsidR="00405769" w:rsidRPr="00405769" w:rsidRDefault="00405769" w:rsidP="004E55ED">
      <w:pPr>
        <w:spacing w:after="0" w:line="360" w:lineRule="auto"/>
        <w:jc w:val="both"/>
        <w:rPr>
          <w:rFonts w:ascii="Times New Roman" w:hAnsi="Times New Roman"/>
          <w:sz w:val="24"/>
          <w:szCs w:val="24"/>
        </w:rPr>
      </w:pPr>
    </w:p>
    <w:p w:rsidR="00405769" w:rsidRPr="00405769" w:rsidRDefault="00AC195C" w:rsidP="00113B80">
      <w:pPr>
        <w:pStyle w:val="PargrafodaLista"/>
        <w:numPr>
          <w:ilvl w:val="1"/>
          <w:numId w:val="31"/>
        </w:numPr>
        <w:tabs>
          <w:tab w:val="left" w:pos="1273"/>
        </w:tabs>
        <w:spacing w:after="0" w:line="360" w:lineRule="auto"/>
        <w:jc w:val="both"/>
        <w:rPr>
          <w:rFonts w:ascii="Times New Roman" w:hAnsi="Times New Roman"/>
          <w:sz w:val="24"/>
          <w:szCs w:val="24"/>
        </w:rPr>
      </w:pPr>
      <w:r w:rsidRPr="00405769">
        <w:rPr>
          <w:rFonts w:ascii="Times New Roman" w:hAnsi="Times New Roman"/>
          <w:b/>
          <w:sz w:val="24"/>
          <w:szCs w:val="24"/>
        </w:rPr>
        <w:lastRenderedPageBreak/>
        <w:t>Responsabilidade técnica</w:t>
      </w:r>
      <w:r w:rsidR="00405769">
        <w:rPr>
          <w:rFonts w:ascii="Times New Roman" w:hAnsi="Times New Roman"/>
          <w:b/>
          <w:sz w:val="24"/>
          <w:szCs w:val="24"/>
        </w:rPr>
        <w:t xml:space="preserve">: </w:t>
      </w:r>
      <w:r w:rsidR="00113B80" w:rsidRPr="00113B80">
        <w:rPr>
          <w:rFonts w:ascii="Times New Roman" w:hAnsi="Times New Roman"/>
          <w:sz w:val="24"/>
          <w:szCs w:val="24"/>
        </w:rPr>
        <w:t>As obras deverão ser executadas sob a responsabilidade técnica do profissional habilitado, acompanhadas da respectiva Anotação de Responsabilidade Técnica - ART do CREA/MG.</w:t>
      </w:r>
    </w:p>
    <w:p w:rsidR="00405769" w:rsidRPr="00405769" w:rsidRDefault="00405769" w:rsidP="004E55ED">
      <w:pPr>
        <w:tabs>
          <w:tab w:val="left" w:pos="1273"/>
        </w:tabs>
        <w:spacing w:after="0" w:line="360" w:lineRule="auto"/>
        <w:jc w:val="both"/>
        <w:rPr>
          <w:rFonts w:ascii="Times New Roman" w:hAnsi="Times New Roman"/>
          <w:sz w:val="24"/>
          <w:szCs w:val="24"/>
        </w:rPr>
      </w:pPr>
    </w:p>
    <w:p w:rsidR="00AC195C" w:rsidRPr="00405769" w:rsidRDefault="007A0117" w:rsidP="00113B80">
      <w:pPr>
        <w:pStyle w:val="PargrafodaLista"/>
        <w:numPr>
          <w:ilvl w:val="1"/>
          <w:numId w:val="31"/>
        </w:numPr>
        <w:tabs>
          <w:tab w:val="left" w:pos="1273"/>
        </w:tabs>
        <w:spacing w:after="0" w:line="360" w:lineRule="auto"/>
        <w:jc w:val="both"/>
        <w:rPr>
          <w:rFonts w:ascii="Times New Roman" w:hAnsi="Times New Roman"/>
          <w:sz w:val="24"/>
          <w:szCs w:val="24"/>
        </w:rPr>
      </w:pPr>
      <w:r>
        <w:rPr>
          <w:rFonts w:ascii="Times New Roman" w:hAnsi="Times New Roman"/>
          <w:b/>
          <w:sz w:val="24"/>
          <w:szCs w:val="24"/>
        </w:rPr>
        <w:t>Equipamentos</w:t>
      </w:r>
      <w:r w:rsidR="00F064AF">
        <w:rPr>
          <w:rFonts w:ascii="Times New Roman" w:hAnsi="Times New Roman"/>
          <w:b/>
          <w:sz w:val="24"/>
          <w:szCs w:val="24"/>
        </w:rPr>
        <w:t xml:space="preserve"> e demais insumos de forma geral, que estejam ou não na planilha orçamentária</w:t>
      </w:r>
      <w:r w:rsidR="00405769" w:rsidRPr="00405769">
        <w:rPr>
          <w:rFonts w:ascii="Times New Roman" w:hAnsi="Times New Roman"/>
          <w:b/>
          <w:sz w:val="24"/>
          <w:szCs w:val="24"/>
        </w:rPr>
        <w:t xml:space="preserve">: </w:t>
      </w:r>
      <w:r w:rsidR="00113B80" w:rsidRPr="00113B80">
        <w:rPr>
          <w:rFonts w:ascii="Times New Roman" w:hAnsi="Times New Roman"/>
          <w:sz w:val="24"/>
          <w:szCs w:val="24"/>
        </w:rPr>
        <w:t xml:space="preserve">Caberá </w:t>
      </w:r>
      <w:r w:rsidR="00586DDB" w:rsidRPr="00113B80">
        <w:rPr>
          <w:rFonts w:ascii="Times New Roman" w:hAnsi="Times New Roman"/>
          <w:sz w:val="24"/>
          <w:szCs w:val="24"/>
        </w:rPr>
        <w:t>à</w:t>
      </w:r>
      <w:r w:rsidR="00113B80" w:rsidRPr="00113B80">
        <w:rPr>
          <w:rFonts w:ascii="Times New Roman" w:hAnsi="Times New Roman"/>
          <w:sz w:val="24"/>
          <w:szCs w:val="24"/>
        </w:rPr>
        <w:t xml:space="preserve"> empresa contratada o fornecimento de todos os equipamentos necessários e insumos, tanto para a execução dos serviços, quanto para a segurança dos funcionários envolvidos no trabalho.</w:t>
      </w:r>
    </w:p>
    <w:p w:rsidR="00405769" w:rsidRDefault="00405769" w:rsidP="004E55ED">
      <w:pPr>
        <w:tabs>
          <w:tab w:val="left" w:pos="1273"/>
        </w:tabs>
        <w:spacing w:after="0" w:line="360" w:lineRule="auto"/>
        <w:jc w:val="both"/>
        <w:rPr>
          <w:rFonts w:ascii="Times New Roman" w:hAnsi="Times New Roman"/>
          <w:sz w:val="24"/>
          <w:szCs w:val="24"/>
        </w:rPr>
      </w:pPr>
    </w:p>
    <w:p w:rsidR="00405769" w:rsidRDefault="00405769" w:rsidP="00113B80">
      <w:pPr>
        <w:pStyle w:val="PargrafodaLista"/>
        <w:numPr>
          <w:ilvl w:val="1"/>
          <w:numId w:val="31"/>
        </w:numPr>
        <w:tabs>
          <w:tab w:val="left" w:pos="1273"/>
        </w:tabs>
        <w:spacing w:after="0" w:line="360" w:lineRule="auto"/>
        <w:jc w:val="both"/>
        <w:rPr>
          <w:rFonts w:ascii="Times New Roman" w:hAnsi="Times New Roman"/>
          <w:sz w:val="24"/>
          <w:szCs w:val="24"/>
        </w:rPr>
      </w:pPr>
      <w:r w:rsidRPr="00405769">
        <w:rPr>
          <w:rFonts w:ascii="Times New Roman" w:hAnsi="Times New Roman"/>
          <w:b/>
          <w:sz w:val="24"/>
          <w:szCs w:val="24"/>
        </w:rPr>
        <w:t xml:space="preserve">Dos cuidados: </w:t>
      </w:r>
      <w:r w:rsidR="00113B80" w:rsidRPr="00113B80">
        <w:rPr>
          <w:rFonts w:ascii="Times New Roman" w:hAnsi="Times New Roman"/>
          <w:sz w:val="24"/>
          <w:szCs w:val="24"/>
        </w:rPr>
        <w:t>É de responsabilidade da empresa contratada a proteção dos serviços e materiais contra as ações destrutivas das águas pluviais, do trafego e outros que possam danificá-los.</w:t>
      </w:r>
    </w:p>
    <w:p w:rsidR="007A0117" w:rsidRPr="007A0117" w:rsidRDefault="007A0117" w:rsidP="004E55ED">
      <w:pPr>
        <w:pStyle w:val="PargrafodaLista"/>
        <w:spacing w:line="360" w:lineRule="auto"/>
        <w:rPr>
          <w:rFonts w:ascii="Times New Roman" w:hAnsi="Times New Roman"/>
          <w:sz w:val="24"/>
          <w:szCs w:val="24"/>
        </w:rPr>
      </w:pPr>
    </w:p>
    <w:p w:rsidR="009B58B0" w:rsidRPr="009B58B0" w:rsidRDefault="009B58B0" w:rsidP="00113B80">
      <w:pPr>
        <w:pStyle w:val="PargrafodaLista"/>
        <w:numPr>
          <w:ilvl w:val="1"/>
          <w:numId w:val="31"/>
        </w:numPr>
        <w:tabs>
          <w:tab w:val="left" w:pos="1273"/>
        </w:tabs>
        <w:spacing w:after="0" w:line="360" w:lineRule="auto"/>
        <w:jc w:val="both"/>
        <w:rPr>
          <w:rFonts w:ascii="Times New Roman" w:hAnsi="Times New Roman"/>
          <w:sz w:val="24"/>
          <w:szCs w:val="24"/>
        </w:rPr>
      </w:pPr>
      <w:r w:rsidRPr="009B58B0">
        <w:rPr>
          <w:rFonts w:ascii="Times New Roman" w:hAnsi="Times New Roman"/>
          <w:b/>
          <w:sz w:val="24"/>
          <w:szCs w:val="24"/>
        </w:rPr>
        <w:t>Modificação</w:t>
      </w:r>
      <w:r>
        <w:rPr>
          <w:rFonts w:ascii="Times New Roman" w:hAnsi="Times New Roman"/>
          <w:b/>
          <w:sz w:val="24"/>
          <w:szCs w:val="24"/>
        </w:rPr>
        <w:t xml:space="preserve">: </w:t>
      </w:r>
      <w:r w:rsidR="00113B80" w:rsidRPr="00113B80">
        <w:rPr>
          <w:rFonts w:ascii="Times New Roman" w:hAnsi="Times New Roman"/>
          <w:sz w:val="24"/>
          <w:szCs w:val="24"/>
        </w:rPr>
        <w:t xml:space="preserve">As dimensões e detalhes técnicos deveram </w:t>
      </w:r>
      <w:proofErr w:type="gramStart"/>
      <w:r w:rsidR="00113B80" w:rsidRPr="00113B80">
        <w:rPr>
          <w:rFonts w:ascii="Times New Roman" w:hAnsi="Times New Roman"/>
          <w:sz w:val="24"/>
          <w:szCs w:val="24"/>
        </w:rPr>
        <w:t>obedecer o</w:t>
      </w:r>
      <w:proofErr w:type="gramEnd"/>
      <w:r w:rsidR="00113B80" w:rsidRPr="00113B80">
        <w:rPr>
          <w:rFonts w:ascii="Times New Roman" w:hAnsi="Times New Roman"/>
          <w:sz w:val="24"/>
          <w:szCs w:val="24"/>
        </w:rPr>
        <w:t xml:space="preserve"> projeto de pavimentação e drenagem. Qualquer modificação deverá ser informada à Prefeitura Municipal e aprovada pelo fiscal de obra. Caso não seja informado e o serviço executado, não haverá pagamento.</w:t>
      </w:r>
    </w:p>
    <w:p w:rsidR="009B58B0" w:rsidRPr="009B58B0" w:rsidRDefault="009B58B0" w:rsidP="004E55ED">
      <w:pPr>
        <w:pStyle w:val="PargrafodaLista"/>
        <w:spacing w:line="360" w:lineRule="auto"/>
        <w:rPr>
          <w:rFonts w:ascii="Times New Roman" w:hAnsi="Times New Roman"/>
          <w:b/>
          <w:sz w:val="24"/>
          <w:szCs w:val="24"/>
        </w:rPr>
      </w:pPr>
    </w:p>
    <w:p w:rsidR="009B58B0" w:rsidRDefault="009B58B0" w:rsidP="00113B80">
      <w:pPr>
        <w:pStyle w:val="PargrafodaLista"/>
        <w:numPr>
          <w:ilvl w:val="1"/>
          <w:numId w:val="31"/>
        </w:numPr>
        <w:tabs>
          <w:tab w:val="left" w:pos="1273"/>
        </w:tabs>
        <w:spacing w:after="0" w:line="360" w:lineRule="auto"/>
        <w:jc w:val="both"/>
        <w:rPr>
          <w:rFonts w:ascii="Times New Roman" w:hAnsi="Times New Roman"/>
          <w:sz w:val="24"/>
          <w:szCs w:val="24"/>
        </w:rPr>
      </w:pPr>
      <w:r w:rsidRPr="009B58B0">
        <w:rPr>
          <w:rFonts w:ascii="Times New Roman" w:hAnsi="Times New Roman"/>
          <w:b/>
          <w:sz w:val="24"/>
          <w:szCs w:val="24"/>
        </w:rPr>
        <w:t>Do pagamento:</w:t>
      </w:r>
      <w:r>
        <w:rPr>
          <w:rFonts w:ascii="Times New Roman" w:hAnsi="Times New Roman"/>
          <w:sz w:val="24"/>
          <w:szCs w:val="24"/>
        </w:rPr>
        <w:t xml:space="preserve"> O pagamento será realizado </w:t>
      </w:r>
      <w:r w:rsidR="00B71029">
        <w:rPr>
          <w:rFonts w:ascii="Times New Roman" w:hAnsi="Times New Roman"/>
          <w:sz w:val="24"/>
          <w:szCs w:val="24"/>
        </w:rPr>
        <w:t xml:space="preserve">para cada evento completo, de acordo com as exigências </w:t>
      </w:r>
      <w:r w:rsidR="00113B80" w:rsidRPr="00113B80">
        <w:rPr>
          <w:rFonts w:ascii="Times New Roman" w:hAnsi="Times New Roman"/>
          <w:sz w:val="24"/>
          <w:szCs w:val="24"/>
        </w:rPr>
        <w:t>PORTARIA INTERMINISTERIAL Nº 424, DE 30 DE DEZEMBRO DE 2016</w:t>
      </w:r>
      <w:r w:rsidRPr="00545A2B">
        <w:rPr>
          <w:rFonts w:ascii="Times New Roman" w:hAnsi="Times New Roman"/>
          <w:b/>
          <w:sz w:val="24"/>
          <w:szCs w:val="24"/>
        </w:rPr>
        <w:t>.</w:t>
      </w:r>
      <w:r>
        <w:rPr>
          <w:rFonts w:ascii="Times New Roman" w:hAnsi="Times New Roman"/>
          <w:sz w:val="24"/>
          <w:szCs w:val="24"/>
        </w:rPr>
        <w:t xml:space="preserve"> </w:t>
      </w:r>
      <w:r w:rsidR="00586DDB">
        <w:rPr>
          <w:rFonts w:ascii="Times New Roman" w:hAnsi="Times New Roman"/>
          <w:sz w:val="24"/>
          <w:szCs w:val="24"/>
        </w:rPr>
        <w:t>Depois de</w:t>
      </w:r>
      <w:r w:rsidR="00B71029">
        <w:rPr>
          <w:rFonts w:ascii="Times New Roman" w:hAnsi="Times New Roman"/>
          <w:sz w:val="24"/>
          <w:szCs w:val="24"/>
        </w:rPr>
        <w:t xml:space="preserve"> realizado o evento, será feita uma vistoria pelo fiscal da </w:t>
      </w:r>
      <w:r w:rsidR="00113B80">
        <w:rPr>
          <w:rFonts w:ascii="Times New Roman" w:hAnsi="Times New Roman"/>
          <w:sz w:val="24"/>
          <w:szCs w:val="24"/>
        </w:rPr>
        <w:t>P</w:t>
      </w:r>
      <w:r w:rsidR="00B71029">
        <w:rPr>
          <w:rFonts w:ascii="Times New Roman" w:hAnsi="Times New Roman"/>
          <w:sz w:val="24"/>
          <w:szCs w:val="24"/>
        </w:rPr>
        <w:t xml:space="preserve">refeitura </w:t>
      </w:r>
      <w:r w:rsidR="00113B80">
        <w:rPr>
          <w:rFonts w:ascii="Times New Roman" w:hAnsi="Times New Roman"/>
          <w:sz w:val="24"/>
          <w:szCs w:val="24"/>
        </w:rPr>
        <w:t>M</w:t>
      </w:r>
      <w:r w:rsidR="00B71029">
        <w:rPr>
          <w:rFonts w:ascii="Times New Roman" w:hAnsi="Times New Roman"/>
          <w:sz w:val="24"/>
          <w:szCs w:val="24"/>
        </w:rPr>
        <w:t xml:space="preserve">unicipal e após a medição será encaminhado um PLE </w:t>
      </w:r>
      <w:r w:rsidR="00113B80">
        <w:rPr>
          <w:rFonts w:ascii="Times New Roman" w:hAnsi="Times New Roman"/>
          <w:sz w:val="24"/>
          <w:szCs w:val="24"/>
        </w:rPr>
        <w:t>à Caixa</w:t>
      </w:r>
      <w:r w:rsidR="00B71029">
        <w:rPr>
          <w:rFonts w:ascii="Times New Roman" w:hAnsi="Times New Roman"/>
          <w:sz w:val="24"/>
          <w:szCs w:val="24"/>
        </w:rPr>
        <w:t xml:space="preserve"> </w:t>
      </w:r>
      <w:r w:rsidR="00586DDB">
        <w:rPr>
          <w:rFonts w:ascii="Times New Roman" w:hAnsi="Times New Roman"/>
          <w:sz w:val="24"/>
          <w:szCs w:val="24"/>
        </w:rPr>
        <w:t xml:space="preserve">Econômica Federal </w:t>
      </w:r>
      <w:bookmarkStart w:id="0" w:name="_GoBack"/>
      <w:bookmarkEnd w:id="0"/>
      <w:r w:rsidR="00B71029">
        <w:rPr>
          <w:rFonts w:ascii="Times New Roman" w:hAnsi="Times New Roman"/>
          <w:sz w:val="24"/>
          <w:szCs w:val="24"/>
        </w:rPr>
        <w:t>para pagamento.</w:t>
      </w:r>
    </w:p>
    <w:p w:rsidR="009B58B0" w:rsidRPr="009B58B0" w:rsidRDefault="009B58B0" w:rsidP="004E55ED">
      <w:pPr>
        <w:pStyle w:val="PargrafodaLista"/>
        <w:spacing w:line="360" w:lineRule="auto"/>
        <w:rPr>
          <w:rFonts w:ascii="Times New Roman" w:hAnsi="Times New Roman"/>
          <w:b/>
          <w:sz w:val="24"/>
          <w:szCs w:val="24"/>
        </w:rPr>
      </w:pPr>
    </w:p>
    <w:p w:rsidR="00113B80" w:rsidRPr="00113B80" w:rsidRDefault="007A0117" w:rsidP="00113B80">
      <w:pPr>
        <w:pStyle w:val="PargrafodaLista"/>
        <w:numPr>
          <w:ilvl w:val="1"/>
          <w:numId w:val="31"/>
        </w:numPr>
        <w:tabs>
          <w:tab w:val="left" w:pos="1273"/>
        </w:tabs>
        <w:spacing w:after="0" w:line="360" w:lineRule="auto"/>
        <w:jc w:val="both"/>
        <w:rPr>
          <w:rFonts w:ascii="Times New Roman" w:hAnsi="Times New Roman"/>
          <w:sz w:val="24"/>
          <w:szCs w:val="24"/>
        </w:rPr>
      </w:pPr>
      <w:r w:rsidRPr="007A0117">
        <w:rPr>
          <w:rFonts w:ascii="Times New Roman" w:hAnsi="Times New Roman"/>
          <w:b/>
          <w:sz w:val="24"/>
          <w:szCs w:val="24"/>
        </w:rPr>
        <w:t>Controle:</w:t>
      </w:r>
      <w:r>
        <w:rPr>
          <w:rFonts w:ascii="Times New Roman" w:hAnsi="Times New Roman"/>
          <w:sz w:val="24"/>
          <w:szCs w:val="24"/>
        </w:rPr>
        <w:t xml:space="preserve"> </w:t>
      </w:r>
      <w:r w:rsidR="00113B80" w:rsidRPr="00113B80">
        <w:rPr>
          <w:rFonts w:ascii="Times New Roman" w:hAnsi="Times New Roman"/>
          <w:sz w:val="24"/>
          <w:szCs w:val="24"/>
        </w:rPr>
        <w:t>Deverá ser feito ensaio tecnológico para comprovar a qualidade da pavimentação e materiais utilizados.</w:t>
      </w:r>
    </w:p>
    <w:p w:rsidR="00113B80" w:rsidRPr="00113B80" w:rsidRDefault="00113B80" w:rsidP="00113B80">
      <w:pPr>
        <w:pStyle w:val="PargrafodaLista"/>
        <w:tabs>
          <w:tab w:val="left" w:pos="1273"/>
        </w:tabs>
        <w:spacing w:after="0" w:line="360" w:lineRule="auto"/>
        <w:ind w:left="792"/>
        <w:jc w:val="both"/>
        <w:rPr>
          <w:rFonts w:ascii="Times New Roman" w:hAnsi="Times New Roman"/>
          <w:sz w:val="24"/>
          <w:szCs w:val="24"/>
        </w:rPr>
      </w:pPr>
      <w:r w:rsidRPr="00113B80">
        <w:rPr>
          <w:rFonts w:ascii="Times New Roman" w:hAnsi="Times New Roman"/>
          <w:sz w:val="24"/>
          <w:szCs w:val="24"/>
        </w:rPr>
        <w:t xml:space="preserve">Este ensaio deverá ser entregue no final da obra. Caso o ensaio não seja entregue, o pagamento do último boletim de medição não será liberado. </w:t>
      </w:r>
    </w:p>
    <w:p w:rsidR="00113B80" w:rsidRPr="00405769" w:rsidRDefault="00113B80" w:rsidP="00113B80">
      <w:pPr>
        <w:pStyle w:val="PargrafodaLista"/>
        <w:tabs>
          <w:tab w:val="left" w:pos="1273"/>
        </w:tabs>
        <w:spacing w:after="0" w:line="360" w:lineRule="auto"/>
        <w:ind w:left="792"/>
        <w:jc w:val="both"/>
        <w:rPr>
          <w:rFonts w:ascii="Times New Roman" w:hAnsi="Times New Roman"/>
          <w:sz w:val="24"/>
          <w:szCs w:val="24"/>
        </w:rPr>
      </w:pPr>
    </w:p>
    <w:p w:rsidR="00D52B8C" w:rsidRDefault="00D52B8C" w:rsidP="004E55ED">
      <w:pPr>
        <w:pStyle w:val="PargrafodaLista"/>
        <w:numPr>
          <w:ilvl w:val="0"/>
          <w:numId w:val="1"/>
        </w:numPr>
        <w:tabs>
          <w:tab w:val="left" w:pos="1273"/>
        </w:tabs>
        <w:spacing w:after="0" w:line="360" w:lineRule="auto"/>
        <w:jc w:val="both"/>
        <w:rPr>
          <w:rFonts w:ascii="Times New Roman" w:hAnsi="Times New Roman"/>
          <w:b/>
          <w:sz w:val="24"/>
          <w:szCs w:val="24"/>
        </w:rPr>
      </w:pPr>
      <w:r w:rsidRPr="00405769">
        <w:rPr>
          <w:rFonts w:ascii="Times New Roman" w:hAnsi="Times New Roman"/>
          <w:b/>
          <w:sz w:val="24"/>
          <w:szCs w:val="24"/>
        </w:rPr>
        <w:t>TERRAPLANAGEM/ PAVIMENTAÇÃO</w:t>
      </w:r>
    </w:p>
    <w:p w:rsidR="00A66300" w:rsidRDefault="00A66300" w:rsidP="00A66300">
      <w:pPr>
        <w:pStyle w:val="PargrafodaLista"/>
        <w:tabs>
          <w:tab w:val="left" w:pos="1273"/>
        </w:tabs>
        <w:spacing w:after="0" w:line="360" w:lineRule="auto"/>
        <w:ind w:left="360"/>
        <w:jc w:val="both"/>
        <w:rPr>
          <w:rFonts w:ascii="Times New Roman" w:hAnsi="Times New Roman"/>
          <w:b/>
          <w:sz w:val="24"/>
          <w:szCs w:val="24"/>
        </w:rPr>
      </w:pPr>
    </w:p>
    <w:p w:rsidR="00DE0F17" w:rsidRPr="003476B2" w:rsidRDefault="000D6E9A" w:rsidP="004E55ED">
      <w:pPr>
        <w:pStyle w:val="PargrafodaLista"/>
        <w:numPr>
          <w:ilvl w:val="1"/>
          <w:numId w:val="1"/>
        </w:numPr>
        <w:tabs>
          <w:tab w:val="left" w:pos="1273"/>
        </w:tabs>
        <w:spacing w:after="0" w:line="360" w:lineRule="auto"/>
        <w:jc w:val="both"/>
        <w:rPr>
          <w:rFonts w:ascii="Times New Roman" w:hAnsi="Times New Roman"/>
          <w:color w:val="FF0000"/>
          <w:sz w:val="24"/>
          <w:szCs w:val="24"/>
        </w:rPr>
      </w:pPr>
      <w:r w:rsidRPr="00405769">
        <w:rPr>
          <w:rFonts w:ascii="Times New Roman" w:hAnsi="Times New Roman"/>
          <w:b/>
          <w:sz w:val="24"/>
          <w:szCs w:val="24"/>
        </w:rPr>
        <w:t xml:space="preserve">Abertura </w:t>
      </w:r>
      <w:r w:rsidR="003476B2">
        <w:rPr>
          <w:rFonts w:ascii="Times New Roman" w:hAnsi="Times New Roman"/>
          <w:b/>
          <w:sz w:val="24"/>
          <w:szCs w:val="24"/>
        </w:rPr>
        <w:t>da caixa</w:t>
      </w:r>
      <w:r w:rsidR="00D52B8C" w:rsidRPr="00405769">
        <w:rPr>
          <w:rFonts w:ascii="Times New Roman" w:hAnsi="Times New Roman"/>
          <w:sz w:val="24"/>
          <w:szCs w:val="24"/>
        </w:rPr>
        <w:t xml:space="preserve">: </w:t>
      </w:r>
      <w:r w:rsidR="001D18D4" w:rsidRPr="00405769">
        <w:rPr>
          <w:rFonts w:ascii="Times New Roman" w:hAnsi="Times New Roman"/>
          <w:sz w:val="24"/>
          <w:szCs w:val="24"/>
        </w:rPr>
        <w:t xml:space="preserve">Caberá à contratada a abertura da </w:t>
      </w:r>
      <w:r w:rsidR="003476B2">
        <w:rPr>
          <w:rFonts w:ascii="Times New Roman" w:hAnsi="Times New Roman"/>
          <w:sz w:val="24"/>
          <w:szCs w:val="24"/>
        </w:rPr>
        <w:t>caixa</w:t>
      </w:r>
      <w:r w:rsidR="001D18D4" w:rsidRPr="00405769">
        <w:rPr>
          <w:rFonts w:ascii="Times New Roman" w:hAnsi="Times New Roman"/>
          <w:sz w:val="24"/>
          <w:szCs w:val="24"/>
        </w:rPr>
        <w:t xml:space="preserve">. </w:t>
      </w:r>
      <w:r w:rsidR="00D52B8C" w:rsidRPr="00405769">
        <w:rPr>
          <w:rFonts w:ascii="Times New Roman" w:hAnsi="Times New Roman"/>
          <w:sz w:val="24"/>
          <w:szCs w:val="24"/>
        </w:rPr>
        <w:t xml:space="preserve">A vala terá 6 metros de largura e </w:t>
      </w:r>
      <w:r w:rsidR="0026404D" w:rsidRPr="00405769">
        <w:rPr>
          <w:rFonts w:ascii="Times New Roman" w:hAnsi="Times New Roman"/>
          <w:sz w:val="24"/>
          <w:szCs w:val="24"/>
        </w:rPr>
        <w:t>23 cm de profundidade, sendo 20 cm da camada da base (acima do subleito) e 3 cm de asfalto.</w:t>
      </w:r>
    </w:p>
    <w:p w:rsidR="003476B2" w:rsidRPr="003476B2" w:rsidRDefault="003476B2" w:rsidP="004E55ED">
      <w:pPr>
        <w:tabs>
          <w:tab w:val="left" w:pos="1273"/>
        </w:tabs>
        <w:spacing w:after="0" w:line="360" w:lineRule="auto"/>
        <w:ind w:left="709"/>
        <w:jc w:val="both"/>
        <w:rPr>
          <w:rFonts w:ascii="Times New Roman" w:hAnsi="Times New Roman"/>
          <w:sz w:val="24"/>
          <w:szCs w:val="24"/>
        </w:rPr>
      </w:pPr>
      <w:r>
        <w:rPr>
          <w:rFonts w:ascii="Times New Roman" w:hAnsi="Times New Roman"/>
          <w:sz w:val="24"/>
          <w:szCs w:val="24"/>
        </w:rPr>
        <w:t>Como será feita uma base de solo-brita na proporção de 50/50</w:t>
      </w:r>
      <w:r w:rsidR="004A7B95">
        <w:rPr>
          <w:rFonts w:ascii="Times New Roman" w:hAnsi="Times New Roman"/>
          <w:sz w:val="24"/>
          <w:szCs w:val="24"/>
        </w:rPr>
        <w:t>,</w:t>
      </w:r>
      <w:r>
        <w:rPr>
          <w:rFonts w:ascii="Times New Roman" w:hAnsi="Times New Roman"/>
          <w:sz w:val="24"/>
          <w:szCs w:val="24"/>
        </w:rPr>
        <w:t xml:space="preserve"> cerca de 10 cm de espessura da vala serão substituídos por 10 cm de brita. Posteriormente os 10 cm espessura de terra que foram substituídos serão levados aos extremos da estrada para servir de apoio/ compor o acostamento das guias.</w:t>
      </w:r>
    </w:p>
    <w:p w:rsidR="00405769" w:rsidRPr="00405769" w:rsidRDefault="00405769" w:rsidP="004E55ED">
      <w:pPr>
        <w:pStyle w:val="PargrafodaLista"/>
        <w:tabs>
          <w:tab w:val="left" w:pos="1273"/>
        </w:tabs>
        <w:spacing w:after="0" w:line="360" w:lineRule="auto"/>
        <w:ind w:left="1224"/>
        <w:jc w:val="both"/>
        <w:rPr>
          <w:rFonts w:ascii="Times New Roman" w:hAnsi="Times New Roman"/>
          <w:color w:val="FF0000"/>
          <w:sz w:val="24"/>
          <w:szCs w:val="24"/>
        </w:rPr>
      </w:pPr>
    </w:p>
    <w:p w:rsidR="00DE0F17" w:rsidRPr="00405769" w:rsidRDefault="000D6E9A" w:rsidP="004E55ED">
      <w:pPr>
        <w:pStyle w:val="PargrafodaLista"/>
        <w:numPr>
          <w:ilvl w:val="1"/>
          <w:numId w:val="1"/>
        </w:numPr>
        <w:tabs>
          <w:tab w:val="left" w:pos="1273"/>
        </w:tabs>
        <w:spacing w:after="0" w:line="360" w:lineRule="auto"/>
        <w:jc w:val="both"/>
        <w:rPr>
          <w:rFonts w:ascii="Times New Roman" w:hAnsi="Times New Roman"/>
          <w:sz w:val="24"/>
          <w:szCs w:val="24"/>
        </w:rPr>
      </w:pPr>
      <w:r w:rsidRPr="00405769">
        <w:rPr>
          <w:rFonts w:ascii="Times New Roman" w:hAnsi="Times New Roman"/>
          <w:b/>
          <w:sz w:val="24"/>
          <w:szCs w:val="24"/>
        </w:rPr>
        <w:t xml:space="preserve">Regularização do </w:t>
      </w:r>
      <w:proofErr w:type="spellStart"/>
      <w:proofErr w:type="gramStart"/>
      <w:r w:rsidRPr="00405769">
        <w:rPr>
          <w:rFonts w:ascii="Times New Roman" w:hAnsi="Times New Roman"/>
          <w:b/>
          <w:sz w:val="24"/>
          <w:szCs w:val="24"/>
        </w:rPr>
        <w:t>sub-leito</w:t>
      </w:r>
      <w:proofErr w:type="spellEnd"/>
      <w:proofErr w:type="gramEnd"/>
      <w:r w:rsidR="00D52B8C" w:rsidRPr="00405769">
        <w:rPr>
          <w:rFonts w:ascii="Times New Roman" w:hAnsi="Times New Roman"/>
          <w:b/>
          <w:sz w:val="24"/>
          <w:szCs w:val="24"/>
        </w:rPr>
        <w:t xml:space="preserve">: </w:t>
      </w:r>
      <w:r w:rsidR="001D18D4" w:rsidRPr="00405769">
        <w:rPr>
          <w:rFonts w:ascii="Times New Roman" w:hAnsi="Times New Roman"/>
          <w:sz w:val="24"/>
          <w:szCs w:val="24"/>
        </w:rPr>
        <w:t>A contratada será responsável pela</w:t>
      </w:r>
      <w:r w:rsidR="00D52B8C" w:rsidRPr="00405769">
        <w:rPr>
          <w:rFonts w:ascii="Times New Roman" w:hAnsi="Times New Roman"/>
          <w:sz w:val="24"/>
          <w:szCs w:val="24"/>
        </w:rPr>
        <w:t xml:space="preserve"> regularização do </w:t>
      </w:r>
      <w:proofErr w:type="spellStart"/>
      <w:r w:rsidR="00D52B8C" w:rsidRPr="00405769">
        <w:rPr>
          <w:rFonts w:ascii="Times New Roman" w:hAnsi="Times New Roman"/>
          <w:sz w:val="24"/>
          <w:szCs w:val="24"/>
        </w:rPr>
        <w:t>sub-leito</w:t>
      </w:r>
      <w:proofErr w:type="spellEnd"/>
      <w:r w:rsidR="00D52B8C" w:rsidRPr="00405769">
        <w:rPr>
          <w:rFonts w:ascii="Times New Roman" w:hAnsi="Times New Roman"/>
          <w:sz w:val="24"/>
          <w:szCs w:val="24"/>
        </w:rPr>
        <w:t xml:space="preserve"> com corte e aterro em determinados trechos</w:t>
      </w:r>
      <w:r w:rsidR="004A7B95">
        <w:rPr>
          <w:rFonts w:ascii="Times New Roman" w:hAnsi="Times New Roman"/>
          <w:sz w:val="24"/>
          <w:szCs w:val="24"/>
        </w:rPr>
        <w:t>,</w:t>
      </w:r>
      <w:r w:rsidR="001D18D4" w:rsidRPr="00405769">
        <w:rPr>
          <w:rFonts w:ascii="Times New Roman" w:hAnsi="Times New Roman"/>
          <w:sz w:val="24"/>
          <w:szCs w:val="24"/>
        </w:rPr>
        <w:t xml:space="preserve"> após a raspagem da via e retirada de entulhos</w:t>
      </w:r>
      <w:r w:rsidR="00D52B8C" w:rsidRPr="00405769">
        <w:rPr>
          <w:rFonts w:ascii="Times New Roman" w:hAnsi="Times New Roman"/>
          <w:sz w:val="24"/>
          <w:szCs w:val="24"/>
        </w:rPr>
        <w:t>, sendo que o grau de compactação não poderá ser inferior a 95% PN.</w:t>
      </w:r>
    </w:p>
    <w:p w:rsidR="004A7B95" w:rsidRPr="004A7B95" w:rsidRDefault="004A7B95" w:rsidP="004A7B95">
      <w:pPr>
        <w:tabs>
          <w:tab w:val="left" w:pos="1273"/>
        </w:tabs>
        <w:spacing w:after="0" w:line="360" w:lineRule="auto"/>
        <w:jc w:val="both"/>
        <w:rPr>
          <w:rFonts w:ascii="Times New Roman" w:hAnsi="Times New Roman"/>
          <w:sz w:val="24"/>
          <w:szCs w:val="24"/>
        </w:rPr>
      </w:pPr>
    </w:p>
    <w:p w:rsidR="001D18D4" w:rsidRDefault="00D52B8C" w:rsidP="004E55ED">
      <w:pPr>
        <w:pStyle w:val="PargrafodaLista"/>
        <w:numPr>
          <w:ilvl w:val="1"/>
          <w:numId w:val="1"/>
        </w:numPr>
        <w:tabs>
          <w:tab w:val="left" w:pos="1273"/>
        </w:tabs>
        <w:spacing w:after="0" w:line="360" w:lineRule="auto"/>
        <w:jc w:val="both"/>
        <w:rPr>
          <w:rFonts w:ascii="Times New Roman" w:hAnsi="Times New Roman"/>
          <w:sz w:val="24"/>
          <w:szCs w:val="24"/>
        </w:rPr>
      </w:pPr>
      <w:r w:rsidRPr="00405769">
        <w:rPr>
          <w:rFonts w:ascii="Times New Roman" w:hAnsi="Times New Roman"/>
          <w:sz w:val="24"/>
          <w:szCs w:val="24"/>
        </w:rPr>
        <w:t xml:space="preserve"> </w:t>
      </w:r>
      <w:r w:rsidR="000D6E9A" w:rsidRPr="00405769">
        <w:rPr>
          <w:rFonts w:ascii="Times New Roman" w:hAnsi="Times New Roman"/>
          <w:b/>
          <w:sz w:val="24"/>
          <w:szCs w:val="24"/>
        </w:rPr>
        <w:t>Base/</w:t>
      </w:r>
      <w:proofErr w:type="spellStart"/>
      <w:r w:rsidR="000D6E9A" w:rsidRPr="00405769">
        <w:rPr>
          <w:rFonts w:ascii="Times New Roman" w:hAnsi="Times New Roman"/>
          <w:b/>
          <w:sz w:val="24"/>
          <w:szCs w:val="24"/>
        </w:rPr>
        <w:t>Subbase</w:t>
      </w:r>
      <w:proofErr w:type="spellEnd"/>
      <w:r w:rsidR="00E0162A" w:rsidRPr="00BC6421">
        <w:rPr>
          <w:rFonts w:ascii="Times New Roman" w:hAnsi="Times New Roman"/>
          <w:b/>
          <w:sz w:val="24"/>
          <w:szCs w:val="24"/>
        </w:rPr>
        <w:t>:</w:t>
      </w:r>
      <w:r w:rsidRPr="00405769">
        <w:rPr>
          <w:rFonts w:ascii="Times New Roman" w:hAnsi="Times New Roman"/>
          <w:sz w:val="24"/>
          <w:szCs w:val="24"/>
        </w:rPr>
        <w:t xml:space="preserve"> </w:t>
      </w:r>
      <w:r w:rsidR="000D6E9A" w:rsidRPr="00405769">
        <w:rPr>
          <w:rFonts w:ascii="Times New Roman" w:hAnsi="Times New Roman"/>
          <w:sz w:val="24"/>
          <w:szCs w:val="24"/>
        </w:rPr>
        <w:t>É de responsabilidade da contratada a implantação da base/</w:t>
      </w:r>
      <w:proofErr w:type="spellStart"/>
      <w:r w:rsidR="000D6E9A" w:rsidRPr="00405769">
        <w:rPr>
          <w:rFonts w:ascii="Times New Roman" w:hAnsi="Times New Roman"/>
          <w:sz w:val="24"/>
          <w:szCs w:val="24"/>
        </w:rPr>
        <w:t>subbase</w:t>
      </w:r>
      <w:proofErr w:type="spellEnd"/>
      <w:r w:rsidR="000D6E9A" w:rsidRPr="00405769">
        <w:rPr>
          <w:rFonts w:ascii="Times New Roman" w:hAnsi="Times New Roman"/>
          <w:sz w:val="24"/>
          <w:szCs w:val="24"/>
        </w:rPr>
        <w:t>. Esta c</w:t>
      </w:r>
      <w:r w:rsidRPr="00405769">
        <w:rPr>
          <w:rFonts w:ascii="Times New Roman" w:hAnsi="Times New Roman"/>
          <w:sz w:val="24"/>
          <w:szCs w:val="24"/>
        </w:rPr>
        <w:t xml:space="preserve">amada </w:t>
      </w:r>
      <w:r w:rsidR="000D6E9A" w:rsidRPr="00405769">
        <w:rPr>
          <w:rFonts w:ascii="Times New Roman" w:hAnsi="Times New Roman"/>
          <w:sz w:val="24"/>
          <w:szCs w:val="24"/>
        </w:rPr>
        <w:t xml:space="preserve">é </w:t>
      </w:r>
      <w:r w:rsidRPr="00405769">
        <w:rPr>
          <w:rFonts w:ascii="Times New Roman" w:hAnsi="Times New Roman"/>
          <w:sz w:val="24"/>
          <w:szCs w:val="24"/>
        </w:rPr>
        <w:t>realizada acima do subleito, fornecendo reforço e estabilidade</w:t>
      </w:r>
      <w:r w:rsidR="00AC0A86" w:rsidRPr="00405769">
        <w:rPr>
          <w:rFonts w:ascii="Times New Roman" w:hAnsi="Times New Roman"/>
          <w:sz w:val="24"/>
          <w:szCs w:val="24"/>
        </w:rPr>
        <w:t xml:space="preserve">, 100% </w:t>
      </w:r>
      <w:proofErr w:type="spellStart"/>
      <w:r w:rsidR="00AC0A86" w:rsidRPr="00405769">
        <w:rPr>
          <w:rFonts w:ascii="Times New Roman" w:hAnsi="Times New Roman"/>
          <w:sz w:val="24"/>
          <w:szCs w:val="24"/>
        </w:rPr>
        <w:t>proctor</w:t>
      </w:r>
      <w:proofErr w:type="spellEnd"/>
      <w:r w:rsidR="00AC0A86" w:rsidRPr="00405769">
        <w:rPr>
          <w:rFonts w:ascii="Times New Roman" w:hAnsi="Times New Roman"/>
          <w:sz w:val="24"/>
          <w:szCs w:val="24"/>
        </w:rPr>
        <w:t xml:space="preserve"> modificado, com umidade ótima</w:t>
      </w:r>
      <w:r w:rsidR="000D6E9A" w:rsidRPr="00405769">
        <w:rPr>
          <w:rFonts w:ascii="Times New Roman" w:hAnsi="Times New Roman"/>
          <w:sz w:val="24"/>
          <w:szCs w:val="24"/>
        </w:rPr>
        <w:t xml:space="preserve">, possuindo </w:t>
      </w:r>
      <w:r w:rsidR="001D18D4" w:rsidRPr="00405769">
        <w:rPr>
          <w:rFonts w:ascii="Times New Roman" w:hAnsi="Times New Roman"/>
          <w:sz w:val="24"/>
          <w:szCs w:val="24"/>
        </w:rPr>
        <w:t>cerca de 20 cm de espessura e é constituída por 50% de brita e 50% de solo.</w:t>
      </w:r>
    </w:p>
    <w:p w:rsidR="00BC6421" w:rsidRPr="00BC6421" w:rsidRDefault="00BC6421" w:rsidP="004E55ED">
      <w:pPr>
        <w:pStyle w:val="PargrafodaLista"/>
        <w:spacing w:line="360" w:lineRule="auto"/>
        <w:rPr>
          <w:rFonts w:ascii="Times New Roman" w:hAnsi="Times New Roman"/>
          <w:sz w:val="24"/>
          <w:szCs w:val="24"/>
        </w:rPr>
      </w:pPr>
    </w:p>
    <w:p w:rsidR="00BC6421" w:rsidRDefault="00BC6421" w:rsidP="004E55ED">
      <w:pPr>
        <w:pStyle w:val="PargrafodaLista"/>
        <w:tabs>
          <w:tab w:val="left" w:pos="1273"/>
        </w:tabs>
        <w:spacing w:after="0" w:line="360" w:lineRule="auto"/>
        <w:ind w:left="792"/>
        <w:jc w:val="both"/>
        <w:rPr>
          <w:rFonts w:ascii="Times New Roman" w:hAnsi="Times New Roman"/>
          <w:sz w:val="24"/>
          <w:szCs w:val="24"/>
        </w:rPr>
      </w:pPr>
      <w:r w:rsidRPr="00405769">
        <w:rPr>
          <w:rFonts w:ascii="Times New Roman" w:hAnsi="Times New Roman"/>
          <w:sz w:val="24"/>
          <w:szCs w:val="24"/>
        </w:rPr>
        <w:t xml:space="preserve">O transporte do material </w:t>
      </w:r>
      <w:r>
        <w:rPr>
          <w:rFonts w:ascii="Times New Roman" w:hAnsi="Times New Roman"/>
          <w:sz w:val="24"/>
          <w:szCs w:val="24"/>
        </w:rPr>
        <w:t xml:space="preserve">(brita) </w:t>
      </w:r>
      <w:r w:rsidRPr="00405769">
        <w:rPr>
          <w:rFonts w:ascii="Times New Roman" w:hAnsi="Times New Roman"/>
          <w:sz w:val="24"/>
          <w:szCs w:val="24"/>
        </w:rPr>
        <w:t xml:space="preserve">proveniente desta camada será realizado pela contratada a partir de uma mineradora localizada a um </w:t>
      </w:r>
      <w:r w:rsidR="003476B2">
        <w:rPr>
          <w:rFonts w:ascii="Times New Roman" w:hAnsi="Times New Roman"/>
          <w:sz w:val="24"/>
          <w:szCs w:val="24"/>
        </w:rPr>
        <w:t>a uma distância de 18,3 km</w:t>
      </w:r>
      <w:r w:rsidR="00192B03">
        <w:rPr>
          <w:rFonts w:ascii="Times New Roman" w:hAnsi="Times New Roman"/>
          <w:sz w:val="24"/>
          <w:szCs w:val="24"/>
        </w:rPr>
        <w:t xml:space="preserve"> (foto em anexo)</w:t>
      </w:r>
      <w:r>
        <w:rPr>
          <w:rFonts w:ascii="Times New Roman" w:hAnsi="Times New Roman"/>
          <w:sz w:val="24"/>
          <w:szCs w:val="24"/>
        </w:rPr>
        <w:t>, enquanto o solo será utilizado o encontrado no canteiro.</w:t>
      </w:r>
    </w:p>
    <w:p w:rsidR="00BC6421" w:rsidRPr="00405769" w:rsidRDefault="00BC6421" w:rsidP="004E55ED">
      <w:pPr>
        <w:spacing w:after="0" w:line="360" w:lineRule="auto"/>
        <w:ind w:left="360"/>
        <w:jc w:val="both"/>
        <w:rPr>
          <w:rFonts w:ascii="Times New Roman" w:hAnsi="Times New Roman"/>
          <w:sz w:val="24"/>
          <w:szCs w:val="24"/>
        </w:rPr>
      </w:pPr>
    </w:p>
    <w:p w:rsidR="00BC6421" w:rsidRDefault="00BC6421" w:rsidP="004E55ED">
      <w:pPr>
        <w:pStyle w:val="PargrafodaLista"/>
        <w:numPr>
          <w:ilvl w:val="1"/>
          <w:numId w:val="1"/>
        </w:numPr>
        <w:spacing w:after="0" w:line="360" w:lineRule="auto"/>
        <w:jc w:val="both"/>
        <w:rPr>
          <w:rFonts w:ascii="Times New Roman" w:hAnsi="Times New Roman"/>
          <w:sz w:val="24"/>
          <w:szCs w:val="24"/>
        </w:rPr>
      </w:pPr>
      <w:r w:rsidRPr="00BC6421">
        <w:rPr>
          <w:rFonts w:ascii="Times New Roman" w:hAnsi="Times New Roman"/>
          <w:b/>
          <w:sz w:val="24"/>
          <w:szCs w:val="24"/>
        </w:rPr>
        <w:t>Imprimação:</w:t>
      </w:r>
      <w:r w:rsidRPr="00BC6421">
        <w:rPr>
          <w:rFonts w:ascii="Times New Roman" w:hAnsi="Times New Roman"/>
          <w:sz w:val="24"/>
          <w:szCs w:val="24"/>
        </w:rPr>
        <w:t xml:space="preserve"> Após a confecção da base/</w:t>
      </w:r>
      <w:proofErr w:type="spellStart"/>
      <w:r w:rsidRPr="00BC6421">
        <w:rPr>
          <w:rFonts w:ascii="Times New Roman" w:hAnsi="Times New Roman"/>
          <w:sz w:val="24"/>
          <w:szCs w:val="24"/>
        </w:rPr>
        <w:t>subbase</w:t>
      </w:r>
      <w:proofErr w:type="spellEnd"/>
      <w:r w:rsidRPr="00BC6421">
        <w:rPr>
          <w:rFonts w:ascii="Times New Roman" w:hAnsi="Times New Roman"/>
          <w:sz w:val="24"/>
          <w:szCs w:val="24"/>
        </w:rPr>
        <w:t xml:space="preserve"> é de responsabilidade da contratada a implantação de uma camada de asfalto diluído CM-30 para a impermeabilização da superfície.</w:t>
      </w:r>
    </w:p>
    <w:p w:rsidR="00BC6421" w:rsidRPr="00BC6421" w:rsidRDefault="00BC6421" w:rsidP="004E55ED">
      <w:pPr>
        <w:pStyle w:val="PargrafodaLista"/>
        <w:spacing w:after="0" w:line="360" w:lineRule="auto"/>
        <w:ind w:left="792"/>
        <w:jc w:val="both"/>
        <w:rPr>
          <w:rFonts w:ascii="Times New Roman" w:hAnsi="Times New Roman"/>
          <w:sz w:val="24"/>
          <w:szCs w:val="24"/>
        </w:rPr>
      </w:pPr>
    </w:p>
    <w:p w:rsidR="00405769" w:rsidRDefault="00BC6421" w:rsidP="004E55ED">
      <w:pPr>
        <w:pStyle w:val="PargrafodaLista"/>
        <w:numPr>
          <w:ilvl w:val="1"/>
          <w:numId w:val="1"/>
        </w:numPr>
        <w:spacing w:after="0" w:line="360" w:lineRule="auto"/>
        <w:ind w:left="794"/>
        <w:jc w:val="both"/>
        <w:rPr>
          <w:rFonts w:ascii="Times New Roman" w:hAnsi="Times New Roman"/>
          <w:sz w:val="24"/>
          <w:szCs w:val="24"/>
        </w:rPr>
      </w:pPr>
      <w:r w:rsidRPr="00BC6421">
        <w:rPr>
          <w:rFonts w:ascii="Times New Roman" w:hAnsi="Times New Roman"/>
          <w:b/>
          <w:sz w:val="24"/>
          <w:szCs w:val="24"/>
        </w:rPr>
        <w:t>Pintura de ligação:</w:t>
      </w:r>
      <w:r w:rsidRPr="00BC6421">
        <w:rPr>
          <w:rFonts w:ascii="Times New Roman" w:hAnsi="Times New Roman"/>
          <w:sz w:val="24"/>
          <w:szCs w:val="24"/>
        </w:rPr>
        <w:t xml:space="preserve"> Após a implantação da imprimação em toda a área </w:t>
      </w:r>
      <w:r>
        <w:rPr>
          <w:rFonts w:ascii="Times New Roman" w:hAnsi="Times New Roman"/>
          <w:sz w:val="24"/>
          <w:szCs w:val="24"/>
        </w:rPr>
        <w:t xml:space="preserve">a ser pavimentada </w:t>
      </w:r>
      <w:r w:rsidRPr="00BC6421">
        <w:rPr>
          <w:rFonts w:ascii="Times New Roman" w:hAnsi="Times New Roman"/>
          <w:sz w:val="24"/>
          <w:szCs w:val="24"/>
        </w:rPr>
        <w:t>é de responsabilidade da contratada a aplicação</w:t>
      </w:r>
      <w:r>
        <w:rPr>
          <w:rFonts w:ascii="Times New Roman" w:hAnsi="Times New Roman"/>
          <w:sz w:val="24"/>
          <w:szCs w:val="24"/>
        </w:rPr>
        <w:t xml:space="preserve"> </w:t>
      </w:r>
      <w:r w:rsidR="00405769" w:rsidRPr="00BC6421">
        <w:rPr>
          <w:rFonts w:ascii="Times New Roman" w:hAnsi="Times New Roman"/>
          <w:sz w:val="24"/>
          <w:szCs w:val="24"/>
        </w:rPr>
        <w:t xml:space="preserve">ligante </w:t>
      </w:r>
      <w:r w:rsidR="004A7B95" w:rsidRPr="00BC6421">
        <w:rPr>
          <w:rFonts w:ascii="Times New Roman" w:hAnsi="Times New Roman"/>
          <w:sz w:val="24"/>
          <w:szCs w:val="24"/>
        </w:rPr>
        <w:t>asfáltico</w:t>
      </w:r>
      <w:r w:rsidR="00405769" w:rsidRPr="00BC6421">
        <w:rPr>
          <w:rFonts w:ascii="Times New Roman" w:hAnsi="Times New Roman"/>
          <w:sz w:val="24"/>
          <w:szCs w:val="24"/>
        </w:rPr>
        <w:t xml:space="preserve">, de </w:t>
      </w:r>
      <w:r w:rsidR="00405769" w:rsidRPr="00BC6421">
        <w:rPr>
          <w:rFonts w:ascii="Times New Roman" w:hAnsi="Times New Roman"/>
          <w:sz w:val="24"/>
          <w:szCs w:val="24"/>
        </w:rPr>
        <w:lastRenderedPageBreak/>
        <w:t xml:space="preserve">modo a promover condições de aderência entre o revestimento existente e o revestimento a ser executado. </w:t>
      </w:r>
    </w:p>
    <w:p w:rsidR="00BC6421" w:rsidRDefault="00BC6421" w:rsidP="004E55ED">
      <w:pPr>
        <w:spacing w:after="0" w:line="360" w:lineRule="auto"/>
        <w:ind w:firstLine="360"/>
        <w:jc w:val="both"/>
        <w:rPr>
          <w:rFonts w:ascii="Times New Roman" w:hAnsi="Times New Roman"/>
          <w:sz w:val="24"/>
          <w:szCs w:val="24"/>
        </w:rPr>
      </w:pPr>
    </w:p>
    <w:p w:rsidR="00BC6421" w:rsidRPr="004A7B95" w:rsidRDefault="00D52B8C" w:rsidP="004E55ED">
      <w:pPr>
        <w:pStyle w:val="PargrafodaLista"/>
        <w:numPr>
          <w:ilvl w:val="1"/>
          <w:numId w:val="1"/>
        </w:numPr>
        <w:tabs>
          <w:tab w:val="left" w:pos="1273"/>
        </w:tabs>
        <w:spacing w:after="0" w:line="360" w:lineRule="auto"/>
        <w:jc w:val="both"/>
        <w:rPr>
          <w:rFonts w:ascii="Times New Roman" w:hAnsi="Times New Roman"/>
          <w:sz w:val="24"/>
          <w:szCs w:val="24"/>
        </w:rPr>
      </w:pPr>
      <w:r w:rsidRPr="004A7B95">
        <w:rPr>
          <w:rFonts w:ascii="Times New Roman" w:hAnsi="Times New Roman"/>
          <w:sz w:val="24"/>
          <w:szCs w:val="24"/>
        </w:rPr>
        <w:t xml:space="preserve"> </w:t>
      </w:r>
      <w:r w:rsidR="00277D3C" w:rsidRPr="004A7B95">
        <w:rPr>
          <w:rFonts w:ascii="Times New Roman" w:hAnsi="Times New Roman"/>
          <w:b/>
          <w:sz w:val="24"/>
          <w:szCs w:val="24"/>
        </w:rPr>
        <w:t>CBUQ</w:t>
      </w:r>
      <w:r w:rsidR="00BC6421" w:rsidRPr="004A7B95">
        <w:rPr>
          <w:rFonts w:ascii="Times New Roman" w:hAnsi="Times New Roman"/>
          <w:noProof/>
          <w:sz w:val="24"/>
          <w:szCs w:val="24"/>
          <w:lang w:eastAsia="pt-BR"/>
        </w:rPr>
        <w:t xml:space="preserve">: </w:t>
      </w:r>
      <w:r w:rsidR="00BC6421" w:rsidRPr="004A7B95">
        <w:rPr>
          <w:rFonts w:ascii="Times New Roman" w:hAnsi="Times New Roman"/>
          <w:sz w:val="24"/>
          <w:szCs w:val="24"/>
        </w:rPr>
        <w:t>O transporte do material (</w:t>
      </w:r>
      <w:r w:rsidR="00C9354A" w:rsidRPr="004A7B95">
        <w:rPr>
          <w:rFonts w:ascii="Times New Roman" w:hAnsi="Times New Roman"/>
          <w:sz w:val="24"/>
          <w:szCs w:val="24"/>
        </w:rPr>
        <w:t>CBUQ</w:t>
      </w:r>
      <w:r w:rsidR="00BC6421" w:rsidRPr="004A7B95">
        <w:rPr>
          <w:rFonts w:ascii="Times New Roman" w:hAnsi="Times New Roman"/>
          <w:sz w:val="24"/>
          <w:szCs w:val="24"/>
        </w:rPr>
        <w:t xml:space="preserve">) proveniente desta camada será realizado pela contratada a partir de uma empresa de pavimentação localizada a </w:t>
      </w:r>
      <w:r w:rsidR="00201571" w:rsidRPr="004A7B95">
        <w:rPr>
          <w:rFonts w:ascii="Times New Roman" w:hAnsi="Times New Roman"/>
          <w:sz w:val="24"/>
          <w:szCs w:val="24"/>
        </w:rPr>
        <w:t xml:space="preserve">25 </w:t>
      </w:r>
      <w:r w:rsidR="00BC6421" w:rsidRPr="004A7B95">
        <w:rPr>
          <w:rFonts w:ascii="Times New Roman" w:hAnsi="Times New Roman"/>
          <w:sz w:val="24"/>
          <w:szCs w:val="24"/>
        </w:rPr>
        <w:t xml:space="preserve">km </w:t>
      </w:r>
      <w:r w:rsidR="00192B03" w:rsidRPr="004A7B95">
        <w:rPr>
          <w:rFonts w:ascii="Times New Roman" w:hAnsi="Times New Roman"/>
          <w:sz w:val="24"/>
          <w:szCs w:val="24"/>
        </w:rPr>
        <w:t xml:space="preserve">(foto em anexo) </w:t>
      </w:r>
      <w:r w:rsidR="00BC6421" w:rsidRPr="004A7B95">
        <w:rPr>
          <w:rFonts w:ascii="Times New Roman" w:hAnsi="Times New Roman"/>
          <w:sz w:val="24"/>
          <w:szCs w:val="24"/>
        </w:rPr>
        <w:t>da obra</w:t>
      </w:r>
      <w:r w:rsidR="00201571" w:rsidRPr="004A7B95">
        <w:rPr>
          <w:rFonts w:ascii="Times New Roman" w:hAnsi="Times New Roman"/>
          <w:sz w:val="24"/>
          <w:szCs w:val="24"/>
        </w:rPr>
        <w:t>.</w:t>
      </w:r>
    </w:p>
    <w:p w:rsidR="00665F40" w:rsidRDefault="00665F40" w:rsidP="004E55ED">
      <w:pPr>
        <w:tabs>
          <w:tab w:val="left" w:pos="1273"/>
        </w:tabs>
        <w:spacing w:after="0" w:line="360" w:lineRule="auto"/>
        <w:jc w:val="both"/>
        <w:rPr>
          <w:rFonts w:ascii="Times New Roman" w:hAnsi="Times New Roman"/>
          <w:sz w:val="24"/>
          <w:szCs w:val="24"/>
        </w:rPr>
      </w:pPr>
    </w:p>
    <w:p w:rsidR="00D52B8C" w:rsidRDefault="00D52B8C" w:rsidP="004E55ED">
      <w:pPr>
        <w:pStyle w:val="PargrafodaLista"/>
        <w:numPr>
          <w:ilvl w:val="0"/>
          <w:numId w:val="1"/>
        </w:numPr>
        <w:tabs>
          <w:tab w:val="left" w:pos="1273"/>
        </w:tabs>
        <w:spacing w:after="0" w:line="360" w:lineRule="auto"/>
        <w:jc w:val="both"/>
        <w:rPr>
          <w:rFonts w:ascii="Times New Roman" w:hAnsi="Times New Roman"/>
          <w:b/>
          <w:sz w:val="24"/>
          <w:szCs w:val="24"/>
        </w:rPr>
      </w:pPr>
      <w:r w:rsidRPr="007A0117">
        <w:rPr>
          <w:rFonts w:ascii="Times New Roman" w:hAnsi="Times New Roman"/>
          <w:b/>
          <w:sz w:val="24"/>
          <w:szCs w:val="24"/>
        </w:rPr>
        <w:t xml:space="preserve"> </w:t>
      </w:r>
      <w:r w:rsidR="00A66300">
        <w:rPr>
          <w:rFonts w:ascii="Times New Roman" w:hAnsi="Times New Roman"/>
          <w:b/>
          <w:sz w:val="24"/>
          <w:szCs w:val="24"/>
        </w:rPr>
        <w:t xml:space="preserve">ATERRO, </w:t>
      </w:r>
      <w:r w:rsidR="007A0117" w:rsidRPr="007A0117">
        <w:rPr>
          <w:rFonts w:ascii="Times New Roman" w:hAnsi="Times New Roman"/>
          <w:b/>
          <w:sz w:val="24"/>
          <w:szCs w:val="24"/>
        </w:rPr>
        <w:t xml:space="preserve">MEIO FIO E </w:t>
      </w:r>
      <w:proofErr w:type="gramStart"/>
      <w:r w:rsidR="007A0117" w:rsidRPr="007A0117">
        <w:rPr>
          <w:rFonts w:ascii="Times New Roman" w:hAnsi="Times New Roman"/>
          <w:b/>
          <w:sz w:val="24"/>
          <w:szCs w:val="24"/>
        </w:rPr>
        <w:t>SARJETA</w:t>
      </w:r>
      <w:proofErr w:type="gramEnd"/>
    </w:p>
    <w:p w:rsidR="007A0117" w:rsidRPr="003F0EB5" w:rsidRDefault="007A0117" w:rsidP="004E55ED">
      <w:pPr>
        <w:pStyle w:val="PargrafodaLista"/>
        <w:numPr>
          <w:ilvl w:val="1"/>
          <w:numId w:val="1"/>
        </w:numPr>
        <w:tabs>
          <w:tab w:val="left" w:pos="1273"/>
        </w:tabs>
        <w:spacing w:after="0" w:line="360" w:lineRule="auto"/>
        <w:jc w:val="both"/>
        <w:rPr>
          <w:rFonts w:ascii="Times New Roman" w:hAnsi="Times New Roman"/>
          <w:b/>
          <w:sz w:val="24"/>
          <w:szCs w:val="24"/>
        </w:rPr>
      </w:pPr>
      <w:r>
        <w:rPr>
          <w:rFonts w:ascii="Times New Roman" w:hAnsi="Times New Roman"/>
          <w:b/>
          <w:sz w:val="24"/>
          <w:szCs w:val="24"/>
        </w:rPr>
        <w:t xml:space="preserve">Meio fio: </w:t>
      </w:r>
      <w:r>
        <w:rPr>
          <w:rFonts w:ascii="Times New Roman" w:hAnsi="Times New Roman"/>
          <w:sz w:val="24"/>
          <w:szCs w:val="24"/>
        </w:rPr>
        <w:t xml:space="preserve">É de responsabilidade da contratada a escavação do solo, assim como o transporte e assentamento das guias. As guias deverão estar niveladas, assentadas rigorosamente no </w:t>
      </w:r>
      <w:proofErr w:type="spellStart"/>
      <w:r>
        <w:rPr>
          <w:rFonts w:ascii="Times New Roman" w:hAnsi="Times New Roman"/>
          <w:sz w:val="24"/>
          <w:szCs w:val="24"/>
        </w:rPr>
        <w:t>greide</w:t>
      </w:r>
      <w:proofErr w:type="spellEnd"/>
      <w:r>
        <w:rPr>
          <w:rFonts w:ascii="Times New Roman" w:hAnsi="Times New Roman"/>
          <w:sz w:val="24"/>
          <w:szCs w:val="24"/>
        </w:rPr>
        <w:t xml:space="preserve"> projetado</w:t>
      </w:r>
      <w:r w:rsidR="003F0EB5">
        <w:rPr>
          <w:rFonts w:ascii="Times New Roman" w:hAnsi="Times New Roman"/>
          <w:sz w:val="24"/>
          <w:szCs w:val="24"/>
        </w:rPr>
        <w:t xml:space="preserve"> e rejuntadas com argamassa com traço 1:4, com juntas alisadas.</w:t>
      </w:r>
    </w:p>
    <w:p w:rsidR="003F0EB5" w:rsidRPr="003F0EB5" w:rsidRDefault="003F0EB5" w:rsidP="004E55ED">
      <w:pPr>
        <w:pStyle w:val="PargrafodaLista"/>
        <w:tabs>
          <w:tab w:val="left" w:pos="1273"/>
        </w:tabs>
        <w:spacing w:after="0" w:line="360" w:lineRule="auto"/>
        <w:ind w:left="792"/>
        <w:jc w:val="both"/>
        <w:rPr>
          <w:rFonts w:ascii="Times New Roman" w:hAnsi="Times New Roman"/>
          <w:b/>
          <w:sz w:val="24"/>
          <w:szCs w:val="24"/>
        </w:rPr>
      </w:pPr>
    </w:p>
    <w:p w:rsidR="003F0EB5" w:rsidRPr="00130297" w:rsidRDefault="003F0EB5" w:rsidP="004E55ED">
      <w:pPr>
        <w:pStyle w:val="PargrafodaLista"/>
        <w:numPr>
          <w:ilvl w:val="1"/>
          <w:numId w:val="1"/>
        </w:numPr>
        <w:tabs>
          <w:tab w:val="left" w:pos="1273"/>
        </w:tabs>
        <w:spacing w:after="0" w:line="360" w:lineRule="auto"/>
        <w:jc w:val="both"/>
        <w:rPr>
          <w:rFonts w:ascii="Times New Roman" w:hAnsi="Times New Roman"/>
          <w:b/>
          <w:sz w:val="24"/>
          <w:szCs w:val="24"/>
        </w:rPr>
      </w:pPr>
      <w:r>
        <w:rPr>
          <w:rFonts w:ascii="Times New Roman" w:hAnsi="Times New Roman"/>
          <w:b/>
          <w:sz w:val="24"/>
          <w:szCs w:val="24"/>
        </w:rPr>
        <w:t xml:space="preserve">Sarjeta: </w:t>
      </w:r>
      <w:r w:rsidRPr="003F0EB5">
        <w:rPr>
          <w:rFonts w:ascii="Times New Roman" w:hAnsi="Times New Roman"/>
          <w:sz w:val="24"/>
          <w:szCs w:val="24"/>
        </w:rPr>
        <w:t>A sarjeta deverá ser moldada após o assentamento das guias.</w:t>
      </w:r>
    </w:p>
    <w:p w:rsidR="00130297" w:rsidRDefault="00130297" w:rsidP="004E55ED">
      <w:pPr>
        <w:pStyle w:val="PargrafodaLista"/>
        <w:tabs>
          <w:tab w:val="left" w:pos="1273"/>
        </w:tabs>
        <w:spacing w:after="0" w:line="360" w:lineRule="auto"/>
        <w:ind w:left="792"/>
        <w:jc w:val="both"/>
        <w:rPr>
          <w:rFonts w:ascii="Times New Roman" w:hAnsi="Times New Roman"/>
          <w:sz w:val="24"/>
          <w:szCs w:val="24"/>
        </w:rPr>
      </w:pPr>
      <w:r>
        <w:rPr>
          <w:rFonts w:ascii="Times New Roman" w:hAnsi="Times New Roman"/>
          <w:sz w:val="24"/>
          <w:szCs w:val="24"/>
        </w:rPr>
        <w:t>O material escavado para execução da sarjeta e das guias deverá ser aterrado atrás das guias como apoio, da mesma forma do material da base.</w:t>
      </w:r>
    </w:p>
    <w:p w:rsidR="00A66300" w:rsidRDefault="00A66300" w:rsidP="004E55ED">
      <w:pPr>
        <w:pStyle w:val="PargrafodaLista"/>
        <w:tabs>
          <w:tab w:val="left" w:pos="1273"/>
        </w:tabs>
        <w:spacing w:after="0" w:line="360" w:lineRule="auto"/>
        <w:ind w:left="792"/>
        <w:jc w:val="both"/>
        <w:rPr>
          <w:rFonts w:ascii="Times New Roman" w:hAnsi="Times New Roman"/>
          <w:sz w:val="24"/>
          <w:szCs w:val="24"/>
        </w:rPr>
      </w:pPr>
    </w:p>
    <w:p w:rsidR="00130297" w:rsidRDefault="00130297" w:rsidP="004E55ED">
      <w:pPr>
        <w:pStyle w:val="PargrafodaLista"/>
        <w:tabs>
          <w:tab w:val="left" w:pos="1273"/>
        </w:tabs>
        <w:spacing w:after="0" w:line="360" w:lineRule="auto"/>
        <w:ind w:left="792"/>
        <w:jc w:val="both"/>
        <w:rPr>
          <w:rFonts w:ascii="Times New Roman" w:hAnsi="Times New Roman"/>
          <w:sz w:val="24"/>
          <w:szCs w:val="24"/>
        </w:rPr>
      </w:pPr>
    </w:p>
    <w:p w:rsidR="004A7B95" w:rsidRPr="003B4213" w:rsidRDefault="004A7B95" w:rsidP="004A7B95">
      <w:pPr>
        <w:pStyle w:val="PargrafodaLista"/>
        <w:tabs>
          <w:tab w:val="left" w:pos="1273"/>
        </w:tabs>
        <w:spacing w:after="0" w:line="240" w:lineRule="auto"/>
        <w:ind w:left="360"/>
        <w:jc w:val="center"/>
        <w:rPr>
          <w:rFonts w:ascii="Times New Roman" w:hAnsi="Times New Roman"/>
          <w:b/>
          <w:sz w:val="24"/>
          <w:szCs w:val="24"/>
        </w:rPr>
      </w:pPr>
      <w:r w:rsidRPr="003B4213">
        <w:rPr>
          <w:rFonts w:ascii="Times New Roman" w:hAnsi="Times New Roman"/>
          <w:b/>
          <w:sz w:val="24"/>
          <w:szCs w:val="24"/>
        </w:rPr>
        <w:t>______________________________________</w:t>
      </w:r>
    </w:p>
    <w:p w:rsidR="004A7B95" w:rsidRPr="003B4213" w:rsidRDefault="004A7B95" w:rsidP="004A7B95">
      <w:pPr>
        <w:pStyle w:val="PargrafodaLista"/>
        <w:tabs>
          <w:tab w:val="left" w:pos="1273"/>
        </w:tabs>
        <w:spacing w:after="0" w:line="240" w:lineRule="auto"/>
        <w:ind w:left="360"/>
        <w:jc w:val="center"/>
        <w:rPr>
          <w:rFonts w:ascii="Times New Roman" w:hAnsi="Times New Roman"/>
          <w:b/>
          <w:sz w:val="24"/>
          <w:szCs w:val="24"/>
        </w:rPr>
      </w:pPr>
    </w:p>
    <w:p w:rsidR="004A7B95" w:rsidRPr="003B4213" w:rsidRDefault="004A7B95" w:rsidP="004A7B95">
      <w:pPr>
        <w:pStyle w:val="PargrafodaLista"/>
        <w:tabs>
          <w:tab w:val="left" w:pos="1273"/>
        </w:tabs>
        <w:spacing w:after="0" w:line="240" w:lineRule="auto"/>
        <w:ind w:left="360"/>
        <w:jc w:val="center"/>
        <w:rPr>
          <w:rFonts w:ascii="Times New Roman" w:hAnsi="Times New Roman"/>
          <w:b/>
          <w:sz w:val="24"/>
          <w:szCs w:val="24"/>
        </w:rPr>
      </w:pPr>
      <w:r w:rsidRPr="003B4213">
        <w:rPr>
          <w:rFonts w:ascii="Times New Roman" w:hAnsi="Times New Roman"/>
          <w:b/>
          <w:sz w:val="24"/>
          <w:szCs w:val="24"/>
        </w:rPr>
        <w:t>ENGENHEIRO SAMUEL CARLOS DINIZ DOS SANTOS - CREA MG223019/LP</w:t>
      </w:r>
    </w:p>
    <w:p w:rsidR="004A7B95" w:rsidRPr="003B4213" w:rsidRDefault="004A7B95" w:rsidP="004A7B95">
      <w:pPr>
        <w:pStyle w:val="PargrafodaLista"/>
        <w:tabs>
          <w:tab w:val="left" w:pos="1273"/>
        </w:tabs>
        <w:spacing w:after="0" w:line="240" w:lineRule="auto"/>
        <w:ind w:left="360"/>
        <w:jc w:val="center"/>
        <w:rPr>
          <w:rFonts w:ascii="Times New Roman" w:hAnsi="Times New Roman"/>
          <w:b/>
          <w:sz w:val="24"/>
          <w:szCs w:val="24"/>
        </w:rPr>
      </w:pPr>
    </w:p>
    <w:p w:rsidR="004A7B95" w:rsidRPr="003B4213" w:rsidRDefault="004A7B95" w:rsidP="004A7B95">
      <w:pPr>
        <w:pStyle w:val="PargrafodaLista"/>
        <w:tabs>
          <w:tab w:val="left" w:pos="1273"/>
        </w:tabs>
        <w:spacing w:after="0" w:line="240" w:lineRule="auto"/>
        <w:ind w:left="360"/>
        <w:jc w:val="center"/>
        <w:rPr>
          <w:rFonts w:ascii="Times New Roman" w:hAnsi="Times New Roman"/>
          <w:b/>
          <w:sz w:val="24"/>
          <w:szCs w:val="24"/>
        </w:rPr>
      </w:pPr>
    </w:p>
    <w:p w:rsidR="004A7B95" w:rsidRPr="003B4213" w:rsidRDefault="004A7B95" w:rsidP="004A7B95">
      <w:pPr>
        <w:pStyle w:val="PargrafodaLista"/>
        <w:tabs>
          <w:tab w:val="left" w:pos="1273"/>
        </w:tabs>
        <w:spacing w:after="0" w:line="240" w:lineRule="auto"/>
        <w:ind w:left="360"/>
        <w:jc w:val="center"/>
        <w:rPr>
          <w:rFonts w:ascii="Times New Roman" w:hAnsi="Times New Roman"/>
          <w:b/>
          <w:sz w:val="24"/>
          <w:szCs w:val="24"/>
        </w:rPr>
      </w:pPr>
    </w:p>
    <w:p w:rsidR="004A7B95" w:rsidRPr="003B4213" w:rsidRDefault="004A7B95" w:rsidP="004A7B95">
      <w:pPr>
        <w:pStyle w:val="PargrafodaLista"/>
        <w:tabs>
          <w:tab w:val="left" w:pos="1273"/>
        </w:tabs>
        <w:spacing w:after="0" w:line="240" w:lineRule="auto"/>
        <w:ind w:left="360"/>
        <w:jc w:val="center"/>
        <w:rPr>
          <w:rFonts w:ascii="Times New Roman" w:hAnsi="Times New Roman"/>
          <w:b/>
          <w:sz w:val="24"/>
          <w:szCs w:val="24"/>
        </w:rPr>
      </w:pPr>
      <w:r w:rsidRPr="003B4213">
        <w:rPr>
          <w:rFonts w:ascii="Times New Roman" w:hAnsi="Times New Roman"/>
          <w:b/>
          <w:sz w:val="24"/>
          <w:szCs w:val="24"/>
        </w:rPr>
        <w:t>______________________________________</w:t>
      </w:r>
    </w:p>
    <w:p w:rsidR="004A7B95" w:rsidRPr="003B4213" w:rsidRDefault="004A7B95" w:rsidP="004A7B95">
      <w:pPr>
        <w:pStyle w:val="PargrafodaLista"/>
        <w:tabs>
          <w:tab w:val="left" w:pos="1273"/>
        </w:tabs>
        <w:spacing w:after="0" w:line="240" w:lineRule="auto"/>
        <w:ind w:left="360"/>
        <w:jc w:val="center"/>
        <w:rPr>
          <w:rFonts w:ascii="Times New Roman" w:hAnsi="Times New Roman"/>
          <w:b/>
          <w:sz w:val="24"/>
          <w:szCs w:val="24"/>
        </w:rPr>
      </w:pPr>
    </w:p>
    <w:p w:rsidR="004A7B95" w:rsidRPr="003B4213" w:rsidRDefault="004A7B95" w:rsidP="004A7B95">
      <w:pPr>
        <w:pStyle w:val="PargrafodaLista"/>
        <w:tabs>
          <w:tab w:val="left" w:pos="1273"/>
        </w:tabs>
        <w:spacing w:after="0" w:line="240" w:lineRule="auto"/>
        <w:ind w:left="360"/>
        <w:jc w:val="center"/>
        <w:rPr>
          <w:rFonts w:ascii="Times New Roman" w:hAnsi="Times New Roman"/>
          <w:b/>
          <w:sz w:val="24"/>
          <w:szCs w:val="24"/>
        </w:rPr>
      </w:pPr>
      <w:r w:rsidRPr="003B4213">
        <w:rPr>
          <w:rFonts w:ascii="Times New Roman" w:hAnsi="Times New Roman"/>
          <w:b/>
          <w:sz w:val="24"/>
          <w:szCs w:val="24"/>
        </w:rPr>
        <w:t>PREFEITO MUNICIPAL ELMO ALVES DO NASCIMENTO</w:t>
      </w:r>
    </w:p>
    <w:p w:rsidR="00192B03" w:rsidRPr="004A7B95" w:rsidRDefault="00192B03" w:rsidP="004A7B95">
      <w:pPr>
        <w:tabs>
          <w:tab w:val="left" w:pos="1273"/>
        </w:tabs>
        <w:spacing w:after="0" w:line="360" w:lineRule="auto"/>
        <w:rPr>
          <w:rFonts w:ascii="Times New Roman" w:hAnsi="Times New Roman"/>
          <w:sz w:val="24"/>
          <w:szCs w:val="24"/>
        </w:rPr>
        <w:sectPr w:rsidR="00192B03" w:rsidRPr="004A7B95" w:rsidSect="004A7B95">
          <w:headerReference w:type="default" r:id="rId8"/>
          <w:footerReference w:type="default" r:id="rId9"/>
          <w:pgSz w:w="11906" w:h="16838"/>
          <w:pgMar w:top="2836" w:right="1134" w:bottom="1418" w:left="1701" w:header="709" w:footer="0" w:gutter="0"/>
          <w:cols w:space="708"/>
          <w:docGrid w:linePitch="360"/>
        </w:sectPr>
      </w:pPr>
    </w:p>
    <w:p w:rsidR="00192B03" w:rsidRPr="00192B03" w:rsidRDefault="00192B03" w:rsidP="004E55ED">
      <w:pPr>
        <w:pStyle w:val="PargrafodaLista"/>
        <w:tabs>
          <w:tab w:val="left" w:pos="1273"/>
        </w:tabs>
        <w:spacing w:after="0" w:line="360" w:lineRule="auto"/>
        <w:ind w:left="360"/>
        <w:jc w:val="center"/>
        <w:rPr>
          <w:rFonts w:ascii="Times New Roman" w:hAnsi="Times New Roman"/>
          <w:b/>
          <w:sz w:val="24"/>
          <w:szCs w:val="24"/>
        </w:rPr>
      </w:pPr>
      <w:r w:rsidRPr="00192B03">
        <w:rPr>
          <w:rFonts w:ascii="Times New Roman" w:hAnsi="Times New Roman"/>
          <w:b/>
          <w:sz w:val="24"/>
          <w:szCs w:val="24"/>
        </w:rPr>
        <w:lastRenderedPageBreak/>
        <w:t>ANEXO</w:t>
      </w:r>
      <w:r w:rsidR="004A7B95">
        <w:rPr>
          <w:rFonts w:ascii="Times New Roman" w:hAnsi="Times New Roman"/>
          <w:b/>
          <w:sz w:val="24"/>
          <w:szCs w:val="24"/>
        </w:rPr>
        <w:t>S</w:t>
      </w:r>
    </w:p>
    <w:p w:rsidR="00192B03" w:rsidRDefault="00192B03" w:rsidP="004E55ED">
      <w:pPr>
        <w:pStyle w:val="PargrafodaLista"/>
        <w:tabs>
          <w:tab w:val="left" w:pos="1273"/>
        </w:tabs>
        <w:spacing w:after="0" w:line="360" w:lineRule="auto"/>
        <w:ind w:left="360"/>
        <w:jc w:val="center"/>
        <w:rPr>
          <w:rFonts w:ascii="Times New Roman" w:hAnsi="Times New Roman"/>
          <w:sz w:val="24"/>
          <w:szCs w:val="24"/>
        </w:rPr>
      </w:pPr>
    </w:p>
    <w:p w:rsidR="00192B03" w:rsidRDefault="00192B03" w:rsidP="004E55ED">
      <w:pPr>
        <w:pStyle w:val="PargrafodaLista"/>
        <w:tabs>
          <w:tab w:val="left" w:pos="1273"/>
        </w:tabs>
        <w:spacing w:after="0" w:line="360" w:lineRule="auto"/>
        <w:ind w:left="360"/>
        <w:jc w:val="center"/>
        <w:rPr>
          <w:rFonts w:ascii="Times New Roman" w:hAnsi="Times New Roman"/>
          <w:sz w:val="24"/>
          <w:szCs w:val="24"/>
        </w:rPr>
      </w:pPr>
      <w:r>
        <w:rPr>
          <w:rFonts w:ascii="Times New Roman" w:hAnsi="Times New Roman"/>
          <w:noProof/>
          <w:sz w:val="24"/>
          <w:szCs w:val="24"/>
          <w:lang w:eastAsia="pt-BR"/>
        </w:rPr>
        <w:drawing>
          <wp:inline distT="0" distB="0" distL="0" distR="0" wp14:anchorId="7027C743" wp14:editId="411441FC">
            <wp:extent cx="7534275" cy="3533775"/>
            <wp:effectExtent l="19050" t="0" r="9525" b="0"/>
            <wp:docPr id="1" name="Imagem 1" descr="C:\Users\Meio Ambiente\Downloads\FOT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io Ambiente\Downloads\FOTO 1.png"/>
                    <pic:cNvPicPr>
                      <a:picLocks noChangeAspect="1" noChangeArrowheads="1"/>
                    </pic:cNvPicPr>
                  </pic:nvPicPr>
                  <pic:blipFill>
                    <a:blip r:embed="rId10"/>
                    <a:srcRect/>
                    <a:stretch>
                      <a:fillRect/>
                    </a:stretch>
                  </pic:blipFill>
                  <pic:spPr bwMode="auto">
                    <a:xfrm>
                      <a:off x="0" y="0"/>
                      <a:ext cx="7534275" cy="3533775"/>
                    </a:xfrm>
                    <a:prstGeom prst="rect">
                      <a:avLst/>
                    </a:prstGeom>
                    <a:noFill/>
                    <a:ln w="9525">
                      <a:noFill/>
                      <a:miter lim="800000"/>
                      <a:headEnd/>
                      <a:tailEnd/>
                    </a:ln>
                  </pic:spPr>
                </pic:pic>
              </a:graphicData>
            </a:graphic>
          </wp:inline>
        </w:drawing>
      </w:r>
    </w:p>
    <w:p w:rsidR="00192B03" w:rsidRDefault="00192B03" w:rsidP="004E55ED">
      <w:pPr>
        <w:pStyle w:val="PargrafodaLista"/>
        <w:tabs>
          <w:tab w:val="left" w:pos="1273"/>
        </w:tabs>
        <w:spacing w:after="0" w:line="360" w:lineRule="auto"/>
        <w:ind w:left="360"/>
        <w:jc w:val="center"/>
        <w:rPr>
          <w:rFonts w:ascii="Times New Roman" w:hAnsi="Times New Roman"/>
          <w:sz w:val="24"/>
          <w:szCs w:val="24"/>
        </w:rPr>
      </w:pPr>
    </w:p>
    <w:p w:rsidR="00192B03" w:rsidRDefault="00192B03" w:rsidP="004E55ED">
      <w:pPr>
        <w:pStyle w:val="PargrafodaLista"/>
        <w:tabs>
          <w:tab w:val="left" w:pos="1273"/>
        </w:tabs>
        <w:spacing w:after="0" w:line="360" w:lineRule="auto"/>
        <w:ind w:left="360"/>
        <w:jc w:val="center"/>
        <w:rPr>
          <w:rFonts w:ascii="Times New Roman" w:hAnsi="Times New Roman"/>
          <w:sz w:val="24"/>
          <w:szCs w:val="24"/>
        </w:rPr>
      </w:pPr>
    </w:p>
    <w:p w:rsidR="00192B03" w:rsidRDefault="00192B03" w:rsidP="004E55ED">
      <w:pPr>
        <w:pStyle w:val="PargrafodaLista"/>
        <w:tabs>
          <w:tab w:val="left" w:pos="1273"/>
        </w:tabs>
        <w:spacing w:after="0" w:line="360" w:lineRule="auto"/>
        <w:ind w:left="360"/>
        <w:jc w:val="center"/>
        <w:rPr>
          <w:rFonts w:ascii="Times New Roman" w:hAnsi="Times New Roman"/>
          <w:sz w:val="24"/>
          <w:szCs w:val="24"/>
        </w:rPr>
      </w:pPr>
    </w:p>
    <w:p w:rsidR="00192B03" w:rsidRDefault="00192B03" w:rsidP="004E55ED">
      <w:pPr>
        <w:pStyle w:val="PargrafodaLista"/>
        <w:tabs>
          <w:tab w:val="left" w:pos="1273"/>
        </w:tabs>
        <w:spacing w:after="0" w:line="360" w:lineRule="auto"/>
        <w:ind w:left="360"/>
        <w:jc w:val="center"/>
        <w:rPr>
          <w:rFonts w:ascii="Times New Roman" w:hAnsi="Times New Roman"/>
          <w:sz w:val="24"/>
          <w:szCs w:val="24"/>
        </w:rPr>
      </w:pPr>
    </w:p>
    <w:p w:rsidR="00192B03" w:rsidRPr="00405769" w:rsidRDefault="00192B03" w:rsidP="004E55ED">
      <w:pPr>
        <w:pStyle w:val="PargrafodaLista"/>
        <w:tabs>
          <w:tab w:val="left" w:pos="1273"/>
        </w:tabs>
        <w:spacing w:after="0" w:line="360" w:lineRule="auto"/>
        <w:ind w:left="360"/>
        <w:jc w:val="center"/>
        <w:rPr>
          <w:rFonts w:ascii="Times New Roman" w:hAnsi="Times New Roman"/>
          <w:sz w:val="24"/>
          <w:szCs w:val="24"/>
        </w:rPr>
      </w:pPr>
      <w:r>
        <w:rPr>
          <w:rFonts w:ascii="Times New Roman" w:hAnsi="Times New Roman"/>
          <w:noProof/>
          <w:sz w:val="24"/>
          <w:szCs w:val="24"/>
          <w:lang w:eastAsia="pt-BR"/>
        </w:rPr>
        <w:drawing>
          <wp:inline distT="0" distB="0" distL="0" distR="0" wp14:anchorId="41344912" wp14:editId="0DE4204B">
            <wp:extent cx="7534275" cy="3943350"/>
            <wp:effectExtent l="19050" t="0" r="9525" b="0"/>
            <wp:docPr id="2" name="Imagem 2" descr="C:\Users\Meio Ambiente\Downloads\FOTO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io Ambiente\Downloads\FOTO 2.png"/>
                    <pic:cNvPicPr>
                      <a:picLocks noChangeAspect="1" noChangeArrowheads="1"/>
                    </pic:cNvPicPr>
                  </pic:nvPicPr>
                  <pic:blipFill>
                    <a:blip r:embed="rId11"/>
                    <a:srcRect/>
                    <a:stretch>
                      <a:fillRect/>
                    </a:stretch>
                  </pic:blipFill>
                  <pic:spPr bwMode="auto">
                    <a:xfrm>
                      <a:off x="0" y="0"/>
                      <a:ext cx="7534275" cy="3943350"/>
                    </a:xfrm>
                    <a:prstGeom prst="rect">
                      <a:avLst/>
                    </a:prstGeom>
                    <a:noFill/>
                    <a:ln w="9525">
                      <a:noFill/>
                      <a:miter lim="800000"/>
                      <a:headEnd/>
                      <a:tailEnd/>
                    </a:ln>
                  </pic:spPr>
                </pic:pic>
              </a:graphicData>
            </a:graphic>
          </wp:inline>
        </w:drawing>
      </w:r>
    </w:p>
    <w:sectPr w:rsidR="00192B03" w:rsidRPr="00405769" w:rsidSect="00192B03">
      <w:pgSz w:w="16838" w:h="11906" w:orient="landscape"/>
      <w:pgMar w:top="2836" w:right="2836" w:bottom="1134" w:left="212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2FE" w:rsidRDefault="00BF52FE" w:rsidP="006C1DF2">
      <w:pPr>
        <w:spacing w:after="0" w:line="240" w:lineRule="auto"/>
      </w:pPr>
      <w:r>
        <w:separator/>
      </w:r>
    </w:p>
  </w:endnote>
  <w:endnote w:type="continuationSeparator" w:id="0">
    <w:p w:rsidR="00BF52FE" w:rsidRDefault="00BF52FE" w:rsidP="006C1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E3D" w:rsidRPr="00F777B7" w:rsidRDefault="00E66E3D" w:rsidP="006C1DF2">
    <w:pPr>
      <w:pStyle w:val="Rodap"/>
      <w:jc w:val="center"/>
      <w:rPr>
        <w:rFonts w:ascii="Arial" w:hAnsi="Arial"/>
        <w:color w:val="005800"/>
      </w:rPr>
    </w:pPr>
    <w:r w:rsidRPr="00F777B7">
      <w:rPr>
        <w:rFonts w:ascii="Arial" w:hAnsi="Arial"/>
        <w:color w:val="005800"/>
      </w:rPr>
      <w:t>PRAÇA JOR</w:t>
    </w:r>
    <w:r>
      <w:rPr>
        <w:rFonts w:ascii="Arial" w:hAnsi="Arial"/>
        <w:color w:val="005800"/>
      </w:rPr>
      <w:t xml:space="preserve">GE FERREIRA PINTO, 20 – CENTRO </w:t>
    </w:r>
    <w:r w:rsidRPr="00F777B7">
      <w:rPr>
        <w:rFonts w:ascii="Arial" w:hAnsi="Arial"/>
        <w:color w:val="005800"/>
      </w:rPr>
      <w:t>– CAPIM BRANCO/MG</w:t>
    </w:r>
    <w:r>
      <w:rPr>
        <w:rFonts w:ascii="Arial" w:hAnsi="Arial"/>
        <w:color w:val="005800"/>
      </w:rPr>
      <w:t xml:space="preserve"> - </w:t>
    </w:r>
    <w:r w:rsidRPr="00F777B7">
      <w:rPr>
        <w:rFonts w:ascii="Arial" w:hAnsi="Arial"/>
        <w:color w:val="005800"/>
      </w:rPr>
      <w:t>35730-000</w:t>
    </w:r>
  </w:p>
  <w:p w:rsidR="00E66E3D" w:rsidRPr="00F777B7" w:rsidRDefault="00E66E3D" w:rsidP="006C1DF2">
    <w:pPr>
      <w:pStyle w:val="Rodap"/>
      <w:jc w:val="center"/>
      <w:rPr>
        <w:rFonts w:ascii="Arial" w:hAnsi="Arial"/>
        <w:color w:val="005800"/>
      </w:rPr>
    </w:pPr>
    <w:r w:rsidRPr="00F777B7">
      <w:rPr>
        <w:rFonts w:ascii="Arial" w:hAnsi="Arial"/>
        <w:color w:val="005800"/>
      </w:rPr>
      <w:t>(31)</w:t>
    </w:r>
    <w:r>
      <w:rPr>
        <w:rFonts w:ascii="Arial" w:hAnsi="Arial"/>
        <w:color w:val="005800"/>
      </w:rPr>
      <w:t xml:space="preserve"> </w:t>
    </w:r>
    <w:r w:rsidRPr="00F777B7">
      <w:rPr>
        <w:rFonts w:ascii="Arial" w:hAnsi="Arial"/>
        <w:color w:val="005800"/>
      </w:rPr>
      <w:t>3713-1420 – gabinete@capimbranco.mg.gov.br</w:t>
    </w:r>
  </w:p>
  <w:p w:rsidR="00E66E3D" w:rsidRPr="005B7380" w:rsidRDefault="00E66E3D" w:rsidP="006C1DF2">
    <w:pPr>
      <w:pStyle w:val="Rodap"/>
      <w:rPr>
        <w:rFonts w:ascii="Arial Narrow" w:hAnsi="Arial Narrow"/>
        <w:b/>
        <w:sz w:val="24"/>
        <w:szCs w:val="24"/>
      </w:rPr>
    </w:pPr>
  </w:p>
  <w:p w:rsidR="00E66E3D" w:rsidRDefault="00E66E3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2FE" w:rsidRDefault="00BF52FE" w:rsidP="006C1DF2">
      <w:pPr>
        <w:spacing w:after="0" w:line="240" w:lineRule="auto"/>
      </w:pPr>
      <w:r>
        <w:separator/>
      </w:r>
    </w:p>
  </w:footnote>
  <w:footnote w:type="continuationSeparator" w:id="0">
    <w:p w:rsidR="00BF52FE" w:rsidRDefault="00BF52FE" w:rsidP="006C1D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E3D" w:rsidRDefault="00D25BD8">
    <w:pPr>
      <w:pStyle w:val="Cabealho"/>
    </w:pPr>
    <w:r>
      <w:rPr>
        <w:noProof/>
        <w:lang w:eastAsia="pt-BR"/>
      </w:rPr>
      <w:drawing>
        <wp:anchor distT="0" distB="0" distL="114300" distR="114300" simplePos="0" relativeHeight="251660288" behindDoc="0" locked="0" layoutInCell="1" allowOverlap="1" wp14:anchorId="39973C76" wp14:editId="79F74AE3">
          <wp:simplePos x="0" y="0"/>
          <wp:positionH relativeFrom="column">
            <wp:posOffset>-441960</wp:posOffset>
          </wp:positionH>
          <wp:positionV relativeFrom="paragraph">
            <wp:posOffset>-202565</wp:posOffset>
          </wp:positionV>
          <wp:extent cx="1285875" cy="1323975"/>
          <wp:effectExtent l="0" t="0" r="9525"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875" cy="1323975"/>
                  </a:xfrm>
                  <a:prstGeom prst="rect">
                    <a:avLst/>
                  </a:prstGeom>
                  <a:noFill/>
                </pic:spPr>
              </pic:pic>
            </a:graphicData>
          </a:graphic>
        </wp:anchor>
      </w:drawing>
    </w:r>
    <w:r>
      <w:rPr>
        <w:noProof/>
        <w:lang w:eastAsia="pt-BR"/>
      </w:rPr>
      <w:drawing>
        <wp:anchor distT="0" distB="0" distL="114300" distR="114300" simplePos="0" relativeHeight="251661312" behindDoc="0" locked="0" layoutInCell="1" allowOverlap="1" wp14:anchorId="1F00E65F" wp14:editId="00928064">
          <wp:simplePos x="0" y="0"/>
          <wp:positionH relativeFrom="column">
            <wp:posOffset>1863090</wp:posOffset>
          </wp:positionH>
          <wp:positionV relativeFrom="paragraph">
            <wp:posOffset>-250190</wp:posOffset>
          </wp:positionV>
          <wp:extent cx="3686175" cy="1504950"/>
          <wp:effectExtent l="0" t="0" r="9525"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86175" cy="150495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07E"/>
    <w:multiLevelType w:val="hybridMultilevel"/>
    <w:tmpl w:val="51DAA816"/>
    <w:lvl w:ilvl="0" w:tplc="0416000F">
      <w:start w:val="1"/>
      <w:numFmt w:val="decimal"/>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
    <w:nsid w:val="04DD48DE"/>
    <w:multiLevelType w:val="multilevel"/>
    <w:tmpl w:val="8B7CA756"/>
    <w:lvl w:ilvl="0">
      <w:start w:val="1"/>
      <w:numFmt w:val="decimal"/>
      <w:lvlText w:val="%1."/>
      <w:lvlJc w:val="left"/>
      <w:pPr>
        <w:ind w:left="360" w:hanging="360"/>
      </w:pPr>
      <w:rPr>
        <w:rFonts w:hint="default"/>
        <w:b/>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84312F"/>
    <w:multiLevelType w:val="hybridMultilevel"/>
    <w:tmpl w:val="002E4EF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
    <w:nsid w:val="095407A9"/>
    <w:multiLevelType w:val="hybridMultilevel"/>
    <w:tmpl w:val="3376A208"/>
    <w:lvl w:ilvl="0" w:tplc="0416000F">
      <w:start w:val="1"/>
      <w:numFmt w:val="decimal"/>
      <w:lvlText w:val="%1."/>
      <w:lvlJc w:val="left"/>
      <w:pPr>
        <w:tabs>
          <w:tab w:val="num" w:pos="720"/>
        </w:tabs>
        <w:ind w:left="720" w:hanging="360"/>
      </w:pPr>
      <w:rPr>
        <w:rFonts w:cs="Times New Roman"/>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0A3D7B20"/>
    <w:multiLevelType w:val="hybridMultilevel"/>
    <w:tmpl w:val="9D66F508"/>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5">
    <w:nsid w:val="0D954331"/>
    <w:multiLevelType w:val="hybridMultilevel"/>
    <w:tmpl w:val="BE02EAE8"/>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6">
    <w:nsid w:val="0F067FDB"/>
    <w:multiLevelType w:val="multilevel"/>
    <w:tmpl w:val="FBAEF7A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color w:val="auto"/>
      </w:rPr>
    </w:lvl>
    <w:lvl w:ilvl="2">
      <w:start w:val="1"/>
      <w:numFmt w:val="decimal"/>
      <w:lvlText w:val="%1.%2.%3."/>
      <w:lvlJc w:val="left"/>
      <w:pPr>
        <w:ind w:left="122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0F39310D"/>
    <w:multiLevelType w:val="hybridMultilevel"/>
    <w:tmpl w:val="FF203D9A"/>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8">
    <w:nsid w:val="100F4321"/>
    <w:multiLevelType w:val="multilevel"/>
    <w:tmpl w:val="A6AE0CDE"/>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106949C6"/>
    <w:multiLevelType w:val="hybridMultilevel"/>
    <w:tmpl w:val="E0129D6A"/>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10">
    <w:nsid w:val="1D032FC0"/>
    <w:multiLevelType w:val="hybridMultilevel"/>
    <w:tmpl w:val="1C1EF2C6"/>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11">
    <w:nsid w:val="1DD63FA0"/>
    <w:multiLevelType w:val="multilevel"/>
    <w:tmpl w:val="8B7CA756"/>
    <w:lvl w:ilvl="0">
      <w:start w:val="1"/>
      <w:numFmt w:val="decimal"/>
      <w:lvlText w:val="%1."/>
      <w:lvlJc w:val="left"/>
      <w:pPr>
        <w:ind w:left="360" w:hanging="360"/>
      </w:pPr>
      <w:rPr>
        <w:rFonts w:hint="default"/>
        <w:b/>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6E3949"/>
    <w:multiLevelType w:val="hybridMultilevel"/>
    <w:tmpl w:val="EA6830D6"/>
    <w:lvl w:ilvl="0" w:tplc="0416000F">
      <w:start w:val="1"/>
      <w:numFmt w:val="decimal"/>
      <w:lvlText w:val="%1."/>
      <w:lvlJc w:val="left"/>
      <w:pPr>
        <w:tabs>
          <w:tab w:val="num" w:pos="1080"/>
        </w:tabs>
        <w:ind w:left="1080" w:hanging="360"/>
      </w:pPr>
      <w:rPr>
        <w:rFonts w:cs="Times New Roman"/>
      </w:rPr>
    </w:lvl>
    <w:lvl w:ilvl="1" w:tplc="04160019" w:tentative="1">
      <w:start w:val="1"/>
      <w:numFmt w:val="lowerLetter"/>
      <w:lvlText w:val="%2."/>
      <w:lvlJc w:val="left"/>
      <w:pPr>
        <w:tabs>
          <w:tab w:val="num" w:pos="1800"/>
        </w:tabs>
        <w:ind w:left="1800" w:hanging="360"/>
      </w:pPr>
      <w:rPr>
        <w:rFonts w:cs="Times New Roman"/>
      </w:rPr>
    </w:lvl>
    <w:lvl w:ilvl="2" w:tplc="0416001B" w:tentative="1">
      <w:start w:val="1"/>
      <w:numFmt w:val="lowerRoman"/>
      <w:lvlText w:val="%3."/>
      <w:lvlJc w:val="right"/>
      <w:pPr>
        <w:tabs>
          <w:tab w:val="num" w:pos="2520"/>
        </w:tabs>
        <w:ind w:left="2520" w:hanging="180"/>
      </w:pPr>
      <w:rPr>
        <w:rFonts w:cs="Times New Roman"/>
      </w:rPr>
    </w:lvl>
    <w:lvl w:ilvl="3" w:tplc="0416000F" w:tentative="1">
      <w:start w:val="1"/>
      <w:numFmt w:val="decimal"/>
      <w:lvlText w:val="%4."/>
      <w:lvlJc w:val="left"/>
      <w:pPr>
        <w:tabs>
          <w:tab w:val="num" w:pos="3240"/>
        </w:tabs>
        <w:ind w:left="3240" w:hanging="360"/>
      </w:pPr>
      <w:rPr>
        <w:rFonts w:cs="Times New Roman"/>
      </w:rPr>
    </w:lvl>
    <w:lvl w:ilvl="4" w:tplc="04160019" w:tentative="1">
      <w:start w:val="1"/>
      <w:numFmt w:val="lowerLetter"/>
      <w:lvlText w:val="%5."/>
      <w:lvlJc w:val="left"/>
      <w:pPr>
        <w:tabs>
          <w:tab w:val="num" w:pos="3960"/>
        </w:tabs>
        <w:ind w:left="3960" w:hanging="360"/>
      </w:pPr>
      <w:rPr>
        <w:rFonts w:cs="Times New Roman"/>
      </w:rPr>
    </w:lvl>
    <w:lvl w:ilvl="5" w:tplc="0416001B" w:tentative="1">
      <w:start w:val="1"/>
      <w:numFmt w:val="lowerRoman"/>
      <w:lvlText w:val="%6."/>
      <w:lvlJc w:val="right"/>
      <w:pPr>
        <w:tabs>
          <w:tab w:val="num" w:pos="4680"/>
        </w:tabs>
        <w:ind w:left="4680" w:hanging="180"/>
      </w:pPr>
      <w:rPr>
        <w:rFonts w:cs="Times New Roman"/>
      </w:rPr>
    </w:lvl>
    <w:lvl w:ilvl="6" w:tplc="0416000F" w:tentative="1">
      <w:start w:val="1"/>
      <w:numFmt w:val="decimal"/>
      <w:lvlText w:val="%7."/>
      <w:lvlJc w:val="left"/>
      <w:pPr>
        <w:tabs>
          <w:tab w:val="num" w:pos="5400"/>
        </w:tabs>
        <w:ind w:left="5400" w:hanging="360"/>
      </w:pPr>
      <w:rPr>
        <w:rFonts w:cs="Times New Roman"/>
      </w:rPr>
    </w:lvl>
    <w:lvl w:ilvl="7" w:tplc="04160019" w:tentative="1">
      <w:start w:val="1"/>
      <w:numFmt w:val="lowerLetter"/>
      <w:lvlText w:val="%8."/>
      <w:lvlJc w:val="left"/>
      <w:pPr>
        <w:tabs>
          <w:tab w:val="num" w:pos="6120"/>
        </w:tabs>
        <w:ind w:left="6120" w:hanging="360"/>
      </w:pPr>
      <w:rPr>
        <w:rFonts w:cs="Times New Roman"/>
      </w:rPr>
    </w:lvl>
    <w:lvl w:ilvl="8" w:tplc="0416001B" w:tentative="1">
      <w:start w:val="1"/>
      <w:numFmt w:val="lowerRoman"/>
      <w:lvlText w:val="%9."/>
      <w:lvlJc w:val="right"/>
      <w:pPr>
        <w:tabs>
          <w:tab w:val="num" w:pos="6840"/>
        </w:tabs>
        <w:ind w:left="6840" w:hanging="180"/>
      </w:pPr>
      <w:rPr>
        <w:rFonts w:cs="Times New Roman"/>
      </w:rPr>
    </w:lvl>
  </w:abstractNum>
  <w:abstractNum w:abstractNumId="13">
    <w:nsid w:val="297C22A5"/>
    <w:multiLevelType w:val="multilevel"/>
    <w:tmpl w:val="A6AE0CDE"/>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2A1A5F00"/>
    <w:multiLevelType w:val="multilevel"/>
    <w:tmpl w:val="A6AE0CDE"/>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2DA37E44"/>
    <w:multiLevelType w:val="hybridMultilevel"/>
    <w:tmpl w:val="9EDA7AFE"/>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16">
    <w:nsid w:val="2E4C4361"/>
    <w:multiLevelType w:val="hybridMultilevel"/>
    <w:tmpl w:val="6032F8E0"/>
    <w:lvl w:ilvl="0" w:tplc="04160001">
      <w:start w:val="1"/>
      <w:numFmt w:val="bullet"/>
      <w:lvlText w:val=""/>
      <w:lvlJc w:val="left"/>
      <w:pPr>
        <w:ind w:left="2448" w:hanging="360"/>
      </w:pPr>
      <w:rPr>
        <w:rFonts w:ascii="Symbol" w:hAnsi="Symbol" w:hint="default"/>
      </w:rPr>
    </w:lvl>
    <w:lvl w:ilvl="1" w:tplc="04160003" w:tentative="1">
      <w:start w:val="1"/>
      <w:numFmt w:val="bullet"/>
      <w:lvlText w:val="o"/>
      <w:lvlJc w:val="left"/>
      <w:pPr>
        <w:ind w:left="3168" w:hanging="360"/>
      </w:pPr>
      <w:rPr>
        <w:rFonts w:ascii="Courier New" w:hAnsi="Courier New" w:hint="default"/>
      </w:rPr>
    </w:lvl>
    <w:lvl w:ilvl="2" w:tplc="04160005" w:tentative="1">
      <w:start w:val="1"/>
      <w:numFmt w:val="bullet"/>
      <w:lvlText w:val=""/>
      <w:lvlJc w:val="left"/>
      <w:pPr>
        <w:ind w:left="3888" w:hanging="360"/>
      </w:pPr>
      <w:rPr>
        <w:rFonts w:ascii="Wingdings" w:hAnsi="Wingdings" w:hint="default"/>
      </w:rPr>
    </w:lvl>
    <w:lvl w:ilvl="3" w:tplc="04160001" w:tentative="1">
      <w:start w:val="1"/>
      <w:numFmt w:val="bullet"/>
      <w:lvlText w:val=""/>
      <w:lvlJc w:val="left"/>
      <w:pPr>
        <w:ind w:left="4608" w:hanging="360"/>
      </w:pPr>
      <w:rPr>
        <w:rFonts w:ascii="Symbol" w:hAnsi="Symbol" w:hint="default"/>
      </w:rPr>
    </w:lvl>
    <w:lvl w:ilvl="4" w:tplc="04160003" w:tentative="1">
      <w:start w:val="1"/>
      <w:numFmt w:val="bullet"/>
      <w:lvlText w:val="o"/>
      <w:lvlJc w:val="left"/>
      <w:pPr>
        <w:ind w:left="5328" w:hanging="360"/>
      </w:pPr>
      <w:rPr>
        <w:rFonts w:ascii="Courier New" w:hAnsi="Courier New" w:hint="default"/>
      </w:rPr>
    </w:lvl>
    <w:lvl w:ilvl="5" w:tplc="04160005" w:tentative="1">
      <w:start w:val="1"/>
      <w:numFmt w:val="bullet"/>
      <w:lvlText w:val=""/>
      <w:lvlJc w:val="left"/>
      <w:pPr>
        <w:ind w:left="6048" w:hanging="360"/>
      </w:pPr>
      <w:rPr>
        <w:rFonts w:ascii="Wingdings" w:hAnsi="Wingdings" w:hint="default"/>
      </w:rPr>
    </w:lvl>
    <w:lvl w:ilvl="6" w:tplc="04160001" w:tentative="1">
      <w:start w:val="1"/>
      <w:numFmt w:val="bullet"/>
      <w:lvlText w:val=""/>
      <w:lvlJc w:val="left"/>
      <w:pPr>
        <w:ind w:left="6768" w:hanging="360"/>
      </w:pPr>
      <w:rPr>
        <w:rFonts w:ascii="Symbol" w:hAnsi="Symbol" w:hint="default"/>
      </w:rPr>
    </w:lvl>
    <w:lvl w:ilvl="7" w:tplc="04160003" w:tentative="1">
      <w:start w:val="1"/>
      <w:numFmt w:val="bullet"/>
      <w:lvlText w:val="o"/>
      <w:lvlJc w:val="left"/>
      <w:pPr>
        <w:ind w:left="7488" w:hanging="360"/>
      </w:pPr>
      <w:rPr>
        <w:rFonts w:ascii="Courier New" w:hAnsi="Courier New" w:hint="default"/>
      </w:rPr>
    </w:lvl>
    <w:lvl w:ilvl="8" w:tplc="04160005" w:tentative="1">
      <w:start w:val="1"/>
      <w:numFmt w:val="bullet"/>
      <w:lvlText w:val=""/>
      <w:lvlJc w:val="left"/>
      <w:pPr>
        <w:ind w:left="8208" w:hanging="360"/>
      </w:pPr>
      <w:rPr>
        <w:rFonts w:ascii="Wingdings" w:hAnsi="Wingdings" w:hint="default"/>
      </w:rPr>
    </w:lvl>
  </w:abstractNum>
  <w:abstractNum w:abstractNumId="17">
    <w:nsid w:val="2E691E1B"/>
    <w:multiLevelType w:val="multilevel"/>
    <w:tmpl w:val="8B7CA756"/>
    <w:lvl w:ilvl="0">
      <w:start w:val="1"/>
      <w:numFmt w:val="decimal"/>
      <w:lvlText w:val="%1."/>
      <w:lvlJc w:val="left"/>
      <w:pPr>
        <w:ind w:left="360" w:hanging="360"/>
      </w:pPr>
      <w:rPr>
        <w:rFonts w:hint="default"/>
        <w:b/>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F94799F"/>
    <w:multiLevelType w:val="hybridMultilevel"/>
    <w:tmpl w:val="723A8C8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9">
    <w:nsid w:val="2FB03B7E"/>
    <w:multiLevelType w:val="multilevel"/>
    <w:tmpl w:val="8B7CA756"/>
    <w:lvl w:ilvl="0">
      <w:start w:val="1"/>
      <w:numFmt w:val="decimal"/>
      <w:lvlText w:val="%1."/>
      <w:lvlJc w:val="left"/>
      <w:pPr>
        <w:ind w:left="360" w:hanging="360"/>
      </w:pPr>
      <w:rPr>
        <w:rFonts w:hint="default"/>
        <w:b/>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2971A1B"/>
    <w:multiLevelType w:val="hybridMultilevel"/>
    <w:tmpl w:val="8C04F6D0"/>
    <w:lvl w:ilvl="0" w:tplc="0416000F">
      <w:start w:val="1"/>
      <w:numFmt w:val="decimal"/>
      <w:lvlText w:val="%1."/>
      <w:lvlJc w:val="left"/>
      <w:pPr>
        <w:ind w:left="360" w:hanging="360"/>
      </w:pPr>
      <w:rPr>
        <w:rFonts w:cs="Times New Roman"/>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tentative="1">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21">
    <w:nsid w:val="332C4F47"/>
    <w:multiLevelType w:val="multilevel"/>
    <w:tmpl w:val="8B7CA756"/>
    <w:lvl w:ilvl="0">
      <w:start w:val="1"/>
      <w:numFmt w:val="decimal"/>
      <w:lvlText w:val="%1."/>
      <w:lvlJc w:val="left"/>
      <w:pPr>
        <w:ind w:left="360" w:hanging="360"/>
      </w:pPr>
      <w:rPr>
        <w:rFonts w:hint="default"/>
        <w:b/>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7AA2141"/>
    <w:multiLevelType w:val="hybridMultilevel"/>
    <w:tmpl w:val="F278A908"/>
    <w:lvl w:ilvl="0" w:tplc="0416000F">
      <w:start w:val="1"/>
      <w:numFmt w:val="decimal"/>
      <w:lvlText w:val="%1."/>
      <w:lvlJc w:val="left"/>
      <w:pPr>
        <w:ind w:left="360" w:hanging="360"/>
      </w:pPr>
      <w:rPr>
        <w:rFonts w:cs="Times New Roman"/>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tentative="1">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23">
    <w:nsid w:val="40885C43"/>
    <w:multiLevelType w:val="hybridMultilevel"/>
    <w:tmpl w:val="88E66CDC"/>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4">
    <w:nsid w:val="40EF5E06"/>
    <w:multiLevelType w:val="hybridMultilevel"/>
    <w:tmpl w:val="8BD042D8"/>
    <w:lvl w:ilvl="0" w:tplc="0416000F">
      <w:start w:val="1"/>
      <w:numFmt w:val="decimal"/>
      <w:lvlText w:val="%1."/>
      <w:lvlJc w:val="left"/>
      <w:pPr>
        <w:ind w:left="1440" w:hanging="360"/>
      </w:pPr>
      <w:rPr>
        <w:rFonts w:cs="Times New Roman"/>
      </w:rPr>
    </w:lvl>
    <w:lvl w:ilvl="1" w:tplc="04160019" w:tentative="1">
      <w:start w:val="1"/>
      <w:numFmt w:val="lowerLetter"/>
      <w:lvlText w:val="%2."/>
      <w:lvlJc w:val="left"/>
      <w:pPr>
        <w:ind w:left="2160" w:hanging="360"/>
      </w:pPr>
      <w:rPr>
        <w:rFonts w:cs="Times New Roman"/>
      </w:rPr>
    </w:lvl>
    <w:lvl w:ilvl="2" w:tplc="0416001B" w:tentative="1">
      <w:start w:val="1"/>
      <w:numFmt w:val="lowerRoman"/>
      <w:lvlText w:val="%3."/>
      <w:lvlJc w:val="right"/>
      <w:pPr>
        <w:ind w:left="2880" w:hanging="180"/>
      </w:pPr>
      <w:rPr>
        <w:rFonts w:cs="Times New Roman"/>
      </w:rPr>
    </w:lvl>
    <w:lvl w:ilvl="3" w:tplc="0416000F" w:tentative="1">
      <w:start w:val="1"/>
      <w:numFmt w:val="decimal"/>
      <w:lvlText w:val="%4."/>
      <w:lvlJc w:val="left"/>
      <w:pPr>
        <w:ind w:left="3600" w:hanging="360"/>
      </w:pPr>
      <w:rPr>
        <w:rFonts w:cs="Times New Roman"/>
      </w:rPr>
    </w:lvl>
    <w:lvl w:ilvl="4" w:tplc="04160019" w:tentative="1">
      <w:start w:val="1"/>
      <w:numFmt w:val="lowerLetter"/>
      <w:lvlText w:val="%5."/>
      <w:lvlJc w:val="left"/>
      <w:pPr>
        <w:ind w:left="4320" w:hanging="360"/>
      </w:pPr>
      <w:rPr>
        <w:rFonts w:cs="Times New Roman"/>
      </w:rPr>
    </w:lvl>
    <w:lvl w:ilvl="5" w:tplc="0416001B" w:tentative="1">
      <w:start w:val="1"/>
      <w:numFmt w:val="lowerRoman"/>
      <w:lvlText w:val="%6."/>
      <w:lvlJc w:val="right"/>
      <w:pPr>
        <w:ind w:left="5040" w:hanging="180"/>
      </w:pPr>
      <w:rPr>
        <w:rFonts w:cs="Times New Roman"/>
      </w:rPr>
    </w:lvl>
    <w:lvl w:ilvl="6" w:tplc="0416000F" w:tentative="1">
      <w:start w:val="1"/>
      <w:numFmt w:val="decimal"/>
      <w:lvlText w:val="%7."/>
      <w:lvlJc w:val="left"/>
      <w:pPr>
        <w:ind w:left="5760" w:hanging="360"/>
      </w:pPr>
      <w:rPr>
        <w:rFonts w:cs="Times New Roman"/>
      </w:rPr>
    </w:lvl>
    <w:lvl w:ilvl="7" w:tplc="04160019" w:tentative="1">
      <w:start w:val="1"/>
      <w:numFmt w:val="lowerLetter"/>
      <w:lvlText w:val="%8."/>
      <w:lvlJc w:val="left"/>
      <w:pPr>
        <w:ind w:left="6480" w:hanging="360"/>
      </w:pPr>
      <w:rPr>
        <w:rFonts w:cs="Times New Roman"/>
      </w:rPr>
    </w:lvl>
    <w:lvl w:ilvl="8" w:tplc="0416001B" w:tentative="1">
      <w:start w:val="1"/>
      <w:numFmt w:val="lowerRoman"/>
      <w:lvlText w:val="%9."/>
      <w:lvlJc w:val="right"/>
      <w:pPr>
        <w:ind w:left="7200" w:hanging="180"/>
      </w:pPr>
      <w:rPr>
        <w:rFonts w:cs="Times New Roman"/>
      </w:rPr>
    </w:lvl>
  </w:abstractNum>
  <w:abstractNum w:abstractNumId="25">
    <w:nsid w:val="441B0106"/>
    <w:multiLevelType w:val="multilevel"/>
    <w:tmpl w:val="A6AE0CDE"/>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4E653865"/>
    <w:multiLevelType w:val="hybridMultilevel"/>
    <w:tmpl w:val="613C8ECA"/>
    <w:lvl w:ilvl="0" w:tplc="0416000F">
      <w:start w:val="1"/>
      <w:numFmt w:val="decimal"/>
      <w:lvlText w:val="%1."/>
      <w:lvlJc w:val="left"/>
      <w:pPr>
        <w:tabs>
          <w:tab w:val="num" w:pos="720"/>
        </w:tabs>
        <w:ind w:left="720" w:hanging="360"/>
      </w:pPr>
      <w:rPr>
        <w:rFonts w:cs="Times New Roman"/>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7">
    <w:nsid w:val="4F071548"/>
    <w:multiLevelType w:val="hybridMultilevel"/>
    <w:tmpl w:val="51EAE97A"/>
    <w:lvl w:ilvl="0" w:tplc="0416000F">
      <w:start w:val="1"/>
      <w:numFmt w:val="decimal"/>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8">
    <w:nsid w:val="54A51875"/>
    <w:multiLevelType w:val="multilevel"/>
    <w:tmpl w:val="A6AE0CDE"/>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55223A84"/>
    <w:multiLevelType w:val="hybridMultilevel"/>
    <w:tmpl w:val="3918DDC2"/>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30">
    <w:nsid w:val="61F54D6B"/>
    <w:multiLevelType w:val="multilevel"/>
    <w:tmpl w:val="8B7CA756"/>
    <w:lvl w:ilvl="0">
      <w:start w:val="1"/>
      <w:numFmt w:val="decimal"/>
      <w:lvlText w:val="%1."/>
      <w:lvlJc w:val="left"/>
      <w:pPr>
        <w:ind w:left="360" w:hanging="360"/>
      </w:pPr>
      <w:rPr>
        <w:rFonts w:hint="default"/>
        <w:b/>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82C2BE9"/>
    <w:multiLevelType w:val="hybridMultilevel"/>
    <w:tmpl w:val="A97A46FE"/>
    <w:lvl w:ilvl="0" w:tplc="04160001">
      <w:start w:val="1"/>
      <w:numFmt w:val="bullet"/>
      <w:lvlText w:val=""/>
      <w:lvlJc w:val="left"/>
      <w:pPr>
        <w:ind w:left="2448" w:hanging="360"/>
      </w:pPr>
      <w:rPr>
        <w:rFonts w:ascii="Symbol" w:hAnsi="Symbol" w:hint="default"/>
      </w:rPr>
    </w:lvl>
    <w:lvl w:ilvl="1" w:tplc="04160003" w:tentative="1">
      <w:start w:val="1"/>
      <w:numFmt w:val="bullet"/>
      <w:lvlText w:val="o"/>
      <w:lvlJc w:val="left"/>
      <w:pPr>
        <w:ind w:left="3168" w:hanging="360"/>
      </w:pPr>
      <w:rPr>
        <w:rFonts w:ascii="Courier New" w:hAnsi="Courier New" w:hint="default"/>
      </w:rPr>
    </w:lvl>
    <w:lvl w:ilvl="2" w:tplc="04160005" w:tentative="1">
      <w:start w:val="1"/>
      <w:numFmt w:val="bullet"/>
      <w:lvlText w:val=""/>
      <w:lvlJc w:val="left"/>
      <w:pPr>
        <w:ind w:left="3888" w:hanging="360"/>
      </w:pPr>
      <w:rPr>
        <w:rFonts w:ascii="Wingdings" w:hAnsi="Wingdings" w:hint="default"/>
      </w:rPr>
    </w:lvl>
    <w:lvl w:ilvl="3" w:tplc="04160001" w:tentative="1">
      <w:start w:val="1"/>
      <w:numFmt w:val="bullet"/>
      <w:lvlText w:val=""/>
      <w:lvlJc w:val="left"/>
      <w:pPr>
        <w:ind w:left="4608" w:hanging="360"/>
      </w:pPr>
      <w:rPr>
        <w:rFonts w:ascii="Symbol" w:hAnsi="Symbol" w:hint="default"/>
      </w:rPr>
    </w:lvl>
    <w:lvl w:ilvl="4" w:tplc="04160003" w:tentative="1">
      <w:start w:val="1"/>
      <w:numFmt w:val="bullet"/>
      <w:lvlText w:val="o"/>
      <w:lvlJc w:val="left"/>
      <w:pPr>
        <w:ind w:left="5328" w:hanging="360"/>
      </w:pPr>
      <w:rPr>
        <w:rFonts w:ascii="Courier New" w:hAnsi="Courier New" w:hint="default"/>
      </w:rPr>
    </w:lvl>
    <w:lvl w:ilvl="5" w:tplc="04160005" w:tentative="1">
      <w:start w:val="1"/>
      <w:numFmt w:val="bullet"/>
      <w:lvlText w:val=""/>
      <w:lvlJc w:val="left"/>
      <w:pPr>
        <w:ind w:left="6048" w:hanging="360"/>
      </w:pPr>
      <w:rPr>
        <w:rFonts w:ascii="Wingdings" w:hAnsi="Wingdings" w:hint="default"/>
      </w:rPr>
    </w:lvl>
    <w:lvl w:ilvl="6" w:tplc="04160001" w:tentative="1">
      <w:start w:val="1"/>
      <w:numFmt w:val="bullet"/>
      <w:lvlText w:val=""/>
      <w:lvlJc w:val="left"/>
      <w:pPr>
        <w:ind w:left="6768" w:hanging="360"/>
      </w:pPr>
      <w:rPr>
        <w:rFonts w:ascii="Symbol" w:hAnsi="Symbol" w:hint="default"/>
      </w:rPr>
    </w:lvl>
    <w:lvl w:ilvl="7" w:tplc="04160003" w:tentative="1">
      <w:start w:val="1"/>
      <w:numFmt w:val="bullet"/>
      <w:lvlText w:val="o"/>
      <w:lvlJc w:val="left"/>
      <w:pPr>
        <w:ind w:left="7488" w:hanging="360"/>
      </w:pPr>
      <w:rPr>
        <w:rFonts w:ascii="Courier New" w:hAnsi="Courier New" w:hint="default"/>
      </w:rPr>
    </w:lvl>
    <w:lvl w:ilvl="8" w:tplc="04160005" w:tentative="1">
      <w:start w:val="1"/>
      <w:numFmt w:val="bullet"/>
      <w:lvlText w:val=""/>
      <w:lvlJc w:val="left"/>
      <w:pPr>
        <w:ind w:left="8208" w:hanging="360"/>
      </w:pPr>
      <w:rPr>
        <w:rFonts w:ascii="Wingdings" w:hAnsi="Wingdings" w:hint="default"/>
      </w:rPr>
    </w:lvl>
  </w:abstractNum>
  <w:abstractNum w:abstractNumId="32">
    <w:nsid w:val="6CA832F0"/>
    <w:multiLevelType w:val="hybridMultilevel"/>
    <w:tmpl w:val="BB8429C0"/>
    <w:lvl w:ilvl="0" w:tplc="04160001">
      <w:start w:val="1"/>
      <w:numFmt w:val="bullet"/>
      <w:lvlText w:val=""/>
      <w:lvlJc w:val="left"/>
      <w:pPr>
        <w:ind w:left="2448" w:hanging="360"/>
      </w:pPr>
      <w:rPr>
        <w:rFonts w:ascii="Symbol" w:hAnsi="Symbol" w:hint="default"/>
      </w:rPr>
    </w:lvl>
    <w:lvl w:ilvl="1" w:tplc="04160003" w:tentative="1">
      <w:start w:val="1"/>
      <w:numFmt w:val="bullet"/>
      <w:lvlText w:val="o"/>
      <w:lvlJc w:val="left"/>
      <w:pPr>
        <w:ind w:left="3168" w:hanging="360"/>
      </w:pPr>
      <w:rPr>
        <w:rFonts w:ascii="Courier New" w:hAnsi="Courier New" w:hint="default"/>
      </w:rPr>
    </w:lvl>
    <w:lvl w:ilvl="2" w:tplc="04160005" w:tentative="1">
      <w:start w:val="1"/>
      <w:numFmt w:val="bullet"/>
      <w:lvlText w:val=""/>
      <w:lvlJc w:val="left"/>
      <w:pPr>
        <w:ind w:left="3888" w:hanging="360"/>
      </w:pPr>
      <w:rPr>
        <w:rFonts w:ascii="Wingdings" w:hAnsi="Wingdings" w:hint="default"/>
      </w:rPr>
    </w:lvl>
    <w:lvl w:ilvl="3" w:tplc="04160001" w:tentative="1">
      <w:start w:val="1"/>
      <w:numFmt w:val="bullet"/>
      <w:lvlText w:val=""/>
      <w:lvlJc w:val="left"/>
      <w:pPr>
        <w:ind w:left="4608" w:hanging="360"/>
      </w:pPr>
      <w:rPr>
        <w:rFonts w:ascii="Symbol" w:hAnsi="Symbol" w:hint="default"/>
      </w:rPr>
    </w:lvl>
    <w:lvl w:ilvl="4" w:tplc="04160003" w:tentative="1">
      <w:start w:val="1"/>
      <w:numFmt w:val="bullet"/>
      <w:lvlText w:val="o"/>
      <w:lvlJc w:val="left"/>
      <w:pPr>
        <w:ind w:left="5328" w:hanging="360"/>
      </w:pPr>
      <w:rPr>
        <w:rFonts w:ascii="Courier New" w:hAnsi="Courier New" w:hint="default"/>
      </w:rPr>
    </w:lvl>
    <w:lvl w:ilvl="5" w:tplc="04160005" w:tentative="1">
      <w:start w:val="1"/>
      <w:numFmt w:val="bullet"/>
      <w:lvlText w:val=""/>
      <w:lvlJc w:val="left"/>
      <w:pPr>
        <w:ind w:left="6048" w:hanging="360"/>
      </w:pPr>
      <w:rPr>
        <w:rFonts w:ascii="Wingdings" w:hAnsi="Wingdings" w:hint="default"/>
      </w:rPr>
    </w:lvl>
    <w:lvl w:ilvl="6" w:tplc="04160001" w:tentative="1">
      <w:start w:val="1"/>
      <w:numFmt w:val="bullet"/>
      <w:lvlText w:val=""/>
      <w:lvlJc w:val="left"/>
      <w:pPr>
        <w:ind w:left="6768" w:hanging="360"/>
      </w:pPr>
      <w:rPr>
        <w:rFonts w:ascii="Symbol" w:hAnsi="Symbol" w:hint="default"/>
      </w:rPr>
    </w:lvl>
    <w:lvl w:ilvl="7" w:tplc="04160003" w:tentative="1">
      <w:start w:val="1"/>
      <w:numFmt w:val="bullet"/>
      <w:lvlText w:val="o"/>
      <w:lvlJc w:val="left"/>
      <w:pPr>
        <w:ind w:left="7488" w:hanging="360"/>
      </w:pPr>
      <w:rPr>
        <w:rFonts w:ascii="Courier New" w:hAnsi="Courier New" w:hint="default"/>
      </w:rPr>
    </w:lvl>
    <w:lvl w:ilvl="8" w:tplc="04160005" w:tentative="1">
      <w:start w:val="1"/>
      <w:numFmt w:val="bullet"/>
      <w:lvlText w:val=""/>
      <w:lvlJc w:val="left"/>
      <w:pPr>
        <w:ind w:left="8208" w:hanging="360"/>
      </w:pPr>
      <w:rPr>
        <w:rFonts w:ascii="Wingdings" w:hAnsi="Wingdings" w:hint="default"/>
      </w:rPr>
    </w:lvl>
  </w:abstractNum>
  <w:abstractNum w:abstractNumId="33">
    <w:nsid w:val="6DBB5F98"/>
    <w:multiLevelType w:val="hybridMultilevel"/>
    <w:tmpl w:val="4C2A6F0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4">
    <w:nsid w:val="70F527A4"/>
    <w:multiLevelType w:val="hybridMultilevel"/>
    <w:tmpl w:val="EC78648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1521D7A"/>
    <w:multiLevelType w:val="multilevel"/>
    <w:tmpl w:val="A6AE0CDE"/>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74E120B0"/>
    <w:multiLevelType w:val="multilevel"/>
    <w:tmpl w:val="ED1CDD3C"/>
    <w:lvl w:ilvl="0">
      <w:start w:val="2"/>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color w:val="auto"/>
      </w:rPr>
    </w:lvl>
    <w:lvl w:ilvl="2">
      <w:start w:val="1"/>
      <w:numFmt w:val="decimal"/>
      <w:lvlText w:val="%1.%2.%3."/>
      <w:lvlJc w:val="left"/>
      <w:pPr>
        <w:ind w:left="1224" w:hanging="504"/>
      </w:pPr>
      <w:rPr>
        <w:rFonts w:ascii="Times New Roman" w:hAnsi="Times New Roman" w:cs="Times New Roman" w:hint="default"/>
        <w:b/>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7">
    <w:nsid w:val="76CE0F63"/>
    <w:multiLevelType w:val="hybridMultilevel"/>
    <w:tmpl w:val="06A2EF20"/>
    <w:lvl w:ilvl="0" w:tplc="BE44A620">
      <w:start w:val="1"/>
      <w:numFmt w:val="bullet"/>
      <w:lvlText w:val=""/>
      <w:lvlJc w:val="left"/>
      <w:pPr>
        <w:tabs>
          <w:tab w:val="num" w:pos="1555"/>
        </w:tabs>
        <w:ind w:left="1555" w:hanging="360"/>
      </w:pPr>
      <w:rPr>
        <w:rFonts w:ascii="Symbol" w:hAnsi="Symbol" w:hint="default"/>
        <w:color w:val="auto"/>
      </w:rPr>
    </w:lvl>
    <w:lvl w:ilvl="1" w:tplc="04160003" w:tentative="1">
      <w:start w:val="1"/>
      <w:numFmt w:val="bullet"/>
      <w:lvlText w:val="o"/>
      <w:lvlJc w:val="left"/>
      <w:pPr>
        <w:tabs>
          <w:tab w:val="num" w:pos="1800"/>
        </w:tabs>
        <w:ind w:left="1800" w:hanging="360"/>
      </w:pPr>
      <w:rPr>
        <w:rFonts w:ascii="Courier New" w:hAnsi="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38">
    <w:nsid w:val="789956D8"/>
    <w:multiLevelType w:val="multilevel"/>
    <w:tmpl w:val="724C27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B5C4286"/>
    <w:multiLevelType w:val="hybridMultilevel"/>
    <w:tmpl w:val="C42C7266"/>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hint="default"/>
      </w:rPr>
    </w:lvl>
    <w:lvl w:ilvl="8" w:tplc="04160005" w:tentative="1">
      <w:start w:val="1"/>
      <w:numFmt w:val="bullet"/>
      <w:lvlText w:val=""/>
      <w:lvlJc w:val="left"/>
      <w:pPr>
        <w:ind w:left="7704" w:hanging="360"/>
      </w:pPr>
      <w:rPr>
        <w:rFonts w:ascii="Wingdings" w:hAnsi="Wingdings" w:hint="default"/>
      </w:rPr>
    </w:lvl>
  </w:abstractNum>
  <w:num w:numId="1">
    <w:abstractNumId w:val="36"/>
  </w:num>
  <w:num w:numId="2">
    <w:abstractNumId w:val="13"/>
  </w:num>
  <w:num w:numId="3">
    <w:abstractNumId w:val="25"/>
  </w:num>
  <w:num w:numId="4">
    <w:abstractNumId w:val="29"/>
  </w:num>
  <w:num w:numId="5">
    <w:abstractNumId w:val="20"/>
  </w:num>
  <w:num w:numId="6">
    <w:abstractNumId w:val="7"/>
  </w:num>
  <w:num w:numId="7">
    <w:abstractNumId w:val="10"/>
  </w:num>
  <w:num w:numId="8">
    <w:abstractNumId w:val="27"/>
  </w:num>
  <w:num w:numId="9">
    <w:abstractNumId w:val="24"/>
  </w:num>
  <w:num w:numId="10">
    <w:abstractNumId w:val="9"/>
  </w:num>
  <w:num w:numId="11">
    <w:abstractNumId w:val="28"/>
  </w:num>
  <w:num w:numId="12">
    <w:abstractNumId w:val="35"/>
  </w:num>
  <w:num w:numId="13">
    <w:abstractNumId w:val="4"/>
  </w:num>
  <w:num w:numId="14">
    <w:abstractNumId w:val="39"/>
  </w:num>
  <w:num w:numId="15">
    <w:abstractNumId w:val="5"/>
  </w:num>
  <w:num w:numId="16">
    <w:abstractNumId w:val="16"/>
  </w:num>
  <w:num w:numId="17">
    <w:abstractNumId w:val="31"/>
  </w:num>
  <w:num w:numId="18">
    <w:abstractNumId w:val="32"/>
  </w:num>
  <w:num w:numId="19">
    <w:abstractNumId w:val="22"/>
  </w:num>
  <w:num w:numId="20">
    <w:abstractNumId w:val="14"/>
  </w:num>
  <w:num w:numId="21">
    <w:abstractNumId w:val="15"/>
  </w:num>
  <w:num w:numId="22">
    <w:abstractNumId w:val="8"/>
  </w:num>
  <w:num w:numId="23">
    <w:abstractNumId w:val="3"/>
  </w:num>
  <w:num w:numId="24">
    <w:abstractNumId w:val="26"/>
  </w:num>
  <w:num w:numId="25">
    <w:abstractNumId w:val="12"/>
  </w:num>
  <w:num w:numId="26">
    <w:abstractNumId w:val="37"/>
  </w:num>
  <w:num w:numId="27">
    <w:abstractNumId w:val="23"/>
  </w:num>
  <w:num w:numId="28">
    <w:abstractNumId w:val="6"/>
  </w:num>
  <w:num w:numId="29">
    <w:abstractNumId w:val="0"/>
  </w:num>
  <w:num w:numId="30">
    <w:abstractNumId w:val="33"/>
  </w:num>
  <w:num w:numId="31">
    <w:abstractNumId w:val="38"/>
  </w:num>
  <w:num w:numId="32">
    <w:abstractNumId w:val="2"/>
  </w:num>
  <w:num w:numId="33">
    <w:abstractNumId w:val="18"/>
  </w:num>
  <w:num w:numId="34">
    <w:abstractNumId w:val="11"/>
  </w:num>
  <w:num w:numId="35">
    <w:abstractNumId w:val="17"/>
  </w:num>
  <w:num w:numId="36">
    <w:abstractNumId w:val="21"/>
  </w:num>
  <w:num w:numId="37">
    <w:abstractNumId w:val="30"/>
  </w:num>
  <w:num w:numId="38">
    <w:abstractNumId w:val="1"/>
  </w:num>
  <w:num w:numId="39">
    <w:abstractNumId w:val="19"/>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542"/>
    <w:rsid w:val="00001609"/>
    <w:rsid w:val="00001FB7"/>
    <w:rsid w:val="000054F3"/>
    <w:rsid w:val="00032995"/>
    <w:rsid w:val="000540DF"/>
    <w:rsid w:val="000612F5"/>
    <w:rsid w:val="00070546"/>
    <w:rsid w:val="00095A94"/>
    <w:rsid w:val="000B50C3"/>
    <w:rsid w:val="000D5B0B"/>
    <w:rsid w:val="000D6E9A"/>
    <w:rsid w:val="00113B80"/>
    <w:rsid w:val="00113F83"/>
    <w:rsid w:val="0011481F"/>
    <w:rsid w:val="00122344"/>
    <w:rsid w:val="00130297"/>
    <w:rsid w:val="00144EF6"/>
    <w:rsid w:val="00155344"/>
    <w:rsid w:val="001570B4"/>
    <w:rsid w:val="00177C02"/>
    <w:rsid w:val="001803FD"/>
    <w:rsid w:val="00192B03"/>
    <w:rsid w:val="001A7760"/>
    <w:rsid w:val="001C19DB"/>
    <w:rsid w:val="001D18D4"/>
    <w:rsid w:val="001F5501"/>
    <w:rsid w:val="00201571"/>
    <w:rsid w:val="00203F98"/>
    <w:rsid w:val="00222FA6"/>
    <w:rsid w:val="0024436E"/>
    <w:rsid w:val="002522D2"/>
    <w:rsid w:val="002554BD"/>
    <w:rsid w:val="00260988"/>
    <w:rsid w:val="0026404D"/>
    <w:rsid w:val="00277D3C"/>
    <w:rsid w:val="002828E6"/>
    <w:rsid w:val="002A0AE6"/>
    <w:rsid w:val="002C2B0C"/>
    <w:rsid w:val="002D62DE"/>
    <w:rsid w:val="002F19A6"/>
    <w:rsid w:val="002F3C7F"/>
    <w:rsid w:val="00301C83"/>
    <w:rsid w:val="003476B2"/>
    <w:rsid w:val="003B33C1"/>
    <w:rsid w:val="003F0EB5"/>
    <w:rsid w:val="00404099"/>
    <w:rsid w:val="00405769"/>
    <w:rsid w:val="00483977"/>
    <w:rsid w:val="00487CD9"/>
    <w:rsid w:val="004A4D5A"/>
    <w:rsid w:val="004A7B95"/>
    <w:rsid w:val="004B68FD"/>
    <w:rsid w:val="004C204F"/>
    <w:rsid w:val="004E55ED"/>
    <w:rsid w:val="00545A2B"/>
    <w:rsid w:val="00546DC0"/>
    <w:rsid w:val="005674FD"/>
    <w:rsid w:val="00586DDB"/>
    <w:rsid w:val="005A1BA3"/>
    <w:rsid w:val="005B7380"/>
    <w:rsid w:val="005C4DC5"/>
    <w:rsid w:val="00600DBC"/>
    <w:rsid w:val="00606BD2"/>
    <w:rsid w:val="006234E5"/>
    <w:rsid w:val="0063727D"/>
    <w:rsid w:val="00665F40"/>
    <w:rsid w:val="00686A86"/>
    <w:rsid w:val="006B406D"/>
    <w:rsid w:val="006C1DF2"/>
    <w:rsid w:val="006C4477"/>
    <w:rsid w:val="00702666"/>
    <w:rsid w:val="00712B82"/>
    <w:rsid w:val="0077300C"/>
    <w:rsid w:val="0077770D"/>
    <w:rsid w:val="00793F21"/>
    <w:rsid w:val="007A0117"/>
    <w:rsid w:val="007A3B40"/>
    <w:rsid w:val="007A449D"/>
    <w:rsid w:val="00805951"/>
    <w:rsid w:val="0082692F"/>
    <w:rsid w:val="00846B18"/>
    <w:rsid w:val="008542B0"/>
    <w:rsid w:val="008554E5"/>
    <w:rsid w:val="00867ADB"/>
    <w:rsid w:val="00873F2C"/>
    <w:rsid w:val="008C239F"/>
    <w:rsid w:val="008E760F"/>
    <w:rsid w:val="0090109F"/>
    <w:rsid w:val="00902D7E"/>
    <w:rsid w:val="009044E8"/>
    <w:rsid w:val="00944EF1"/>
    <w:rsid w:val="009A1418"/>
    <w:rsid w:val="009A4B86"/>
    <w:rsid w:val="009A4C3D"/>
    <w:rsid w:val="009A5697"/>
    <w:rsid w:val="009B58B0"/>
    <w:rsid w:val="009E43D8"/>
    <w:rsid w:val="009F2E53"/>
    <w:rsid w:val="00A115F4"/>
    <w:rsid w:val="00A12494"/>
    <w:rsid w:val="00A25BA2"/>
    <w:rsid w:val="00A30542"/>
    <w:rsid w:val="00A35249"/>
    <w:rsid w:val="00A5268D"/>
    <w:rsid w:val="00A66300"/>
    <w:rsid w:val="00A767BD"/>
    <w:rsid w:val="00A8500A"/>
    <w:rsid w:val="00A926B4"/>
    <w:rsid w:val="00AA5B78"/>
    <w:rsid w:val="00AC0A86"/>
    <w:rsid w:val="00AC195C"/>
    <w:rsid w:val="00AD44C6"/>
    <w:rsid w:val="00B0225C"/>
    <w:rsid w:val="00B10D11"/>
    <w:rsid w:val="00B17617"/>
    <w:rsid w:val="00B42DDA"/>
    <w:rsid w:val="00B52A0A"/>
    <w:rsid w:val="00B71029"/>
    <w:rsid w:val="00B83418"/>
    <w:rsid w:val="00BB60BF"/>
    <w:rsid w:val="00BC6421"/>
    <w:rsid w:val="00BF52FE"/>
    <w:rsid w:val="00BF7BB7"/>
    <w:rsid w:val="00C16087"/>
    <w:rsid w:val="00C358D0"/>
    <w:rsid w:val="00C44A56"/>
    <w:rsid w:val="00C54CA0"/>
    <w:rsid w:val="00C56985"/>
    <w:rsid w:val="00C56B33"/>
    <w:rsid w:val="00C855EA"/>
    <w:rsid w:val="00C902D5"/>
    <w:rsid w:val="00C9354A"/>
    <w:rsid w:val="00CE1E85"/>
    <w:rsid w:val="00D242CB"/>
    <w:rsid w:val="00D25BD8"/>
    <w:rsid w:val="00D33FAC"/>
    <w:rsid w:val="00D52B8C"/>
    <w:rsid w:val="00D72FA4"/>
    <w:rsid w:val="00DE0F17"/>
    <w:rsid w:val="00DF7323"/>
    <w:rsid w:val="00E0162A"/>
    <w:rsid w:val="00E02188"/>
    <w:rsid w:val="00E0378C"/>
    <w:rsid w:val="00E11DE9"/>
    <w:rsid w:val="00E12C10"/>
    <w:rsid w:val="00E175DD"/>
    <w:rsid w:val="00E46C05"/>
    <w:rsid w:val="00E66E3D"/>
    <w:rsid w:val="00E70D43"/>
    <w:rsid w:val="00E87A52"/>
    <w:rsid w:val="00EA7DFF"/>
    <w:rsid w:val="00EC7BF6"/>
    <w:rsid w:val="00F064AF"/>
    <w:rsid w:val="00F535BE"/>
    <w:rsid w:val="00F6286D"/>
    <w:rsid w:val="00F777B7"/>
    <w:rsid w:val="00F9301D"/>
    <w:rsid w:val="00FD1BAD"/>
    <w:rsid w:val="00FD3B2E"/>
    <w:rsid w:val="00FE2ACC"/>
    <w:rsid w:val="00FF63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760"/>
    <w:pPr>
      <w:spacing w:after="160" w:line="259" w:lineRule="auto"/>
    </w:pPr>
    <w:rPr>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99"/>
    <w:qFormat/>
    <w:rsid w:val="00A30542"/>
    <w:pPr>
      <w:ind w:left="720"/>
      <w:contextualSpacing/>
    </w:pPr>
  </w:style>
  <w:style w:type="character" w:styleId="Hyperlink">
    <w:name w:val="Hyperlink"/>
    <w:basedOn w:val="Fontepargpadro"/>
    <w:uiPriority w:val="99"/>
    <w:rsid w:val="002C2B0C"/>
    <w:rPr>
      <w:rFonts w:cs="Times New Roman"/>
      <w:color w:val="0563C1"/>
      <w:u w:val="single"/>
    </w:rPr>
  </w:style>
  <w:style w:type="paragraph" w:styleId="Cabealho">
    <w:name w:val="header"/>
    <w:basedOn w:val="Normal"/>
    <w:link w:val="CabealhoChar"/>
    <w:uiPriority w:val="99"/>
    <w:semiHidden/>
    <w:rsid w:val="006C1DF2"/>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locked/>
    <w:rsid w:val="006C1DF2"/>
    <w:rPr>
      <w:rFonts w:cs="Times New Roman"/>
    </w:rPr>
  </w:style>
  <w:style w:type="paragraph" w:styleId="Rodap">
    <w:name w:val="footer"/>
    <w:basedOn w:val="Normal"/>
    <w:link w:val="RodapChar"/>
    <w:uiPriority w:val="99"/>
    <w:rsid w:val="006C1DF2"/>
    <w:pPr>
      <w:tabs>
        <w:tab w:val="center" w:pos="4252"/>
        <w:tab w:val="right" w:pos="8504"/>
      </w:tabs>
      <w:spacing w:after="0" w:line="240" w:lineRule="auto"/>
    </w:pPr>
  </w:style>
  <w:style w:type="character" w:customStyle="1" w:styleId="RodapChar">
    <w:name w:val="Rodapé Char"/>
    <w:basedOn w:val="Fontepargpadro"/>
    <w:link w:val="Rodap"/>
    <w:uiPriority w:val="99"/>
    <w:locked/>
    <w:rsid w:val="006C1DF2"/>
    <w:rPr>
      <w:rFonts w:cs="Times New Roman"/>
    </w:rPr>
  </w:style>
  <w:style w:type="paragraph" w:styleId="NormalWeb">
    <w:name w:val="Normal (Web)"/>
    <w:basedOn w:val="Normal"/>
    <w:uiPriority w:val="99"/>
    <w:rsid w:val="00DF7323"/>
    <w:pPr>
      <w:spacing w:before="100" w:beforeAutospacing="1" w:after="100" w:afterAutospacing="1" w:line="240" w:lineRule="auto"/>
    </w:pPr>
    <w:rPr>
      <w:rFonts w:ascii="Times New Roman" w:hAnsi="Times New Roman"/>
      <w:sz w:val="24"/>
      <w:szCs w:val="24"/>
      <w:lang w:eastAsia="pt-BR"/>
    </w:rPr>
  </w:style>
  <w:style w:type="character" w:styleId="nfase">
    <w:name w:val="Emphasis"/>
    <w:basedOn w:val="Fontepargpadro"/>
    <w:uiPriority w:val="99"/>
    <w:qFormat/>
    <w:locked/>
    <w:rsid w:val="00DF7323"/>
    <w:rPr>
      <w:rFonts w:cs="Times New Roman"/>
      <w:i/>
      <w:iCs/>
    </w:rPr>
  </w:style>
  <w:style w:type="character" w:styleId="Forte">
    <w:name w:val="Strong"/>
    <w:basedOn w:val="Fontepargpadro"/>
    <w:uiPriority w:val="99"/>
    <w:qFormat/>
    <w:locked/>
    <w:rsid w:val="00DF7323"/>
    <w:rPr>
      <w:rFonts w:cs="Times New Roman"/>
      <w:b/>
      <w:bCs/>
    </w:rPr>
  </w:style>
  <w:style w:type="character" w:customStyle="1" w:styleId="apple-converted-space">
    <w:name w:val="apple-converted-space"/>
    <w:basedOn w:val="Fontepargpadro"/>
    <w:uiPriority w:val="99"/>
    <w:rsid w:val="00DF7323"/>
    <w:rPr>
      <w:rFonts w:cs="Times New Roman"/>
    </w:rPr>
  </w:style>
  <w:style w:type="paragraph" w:styleId="Textodebalo">
    <w:name w:val="Balloon Text"/>
    <w:basedOn w:val="Normal"/>
    <w:link w:val="TextodebaloChar"/>
    <w:uiPriority w:val="99"/>
    <w:semiHidden/>
    <w:unhideWhenUsed/>
    <w:rsid w:val="001D18D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D18D4"/>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760"/>
    <w:pPr>
      <w:spacing w:after="160" w:line="259" w:lineRule="auto"/>
    </w:pPr>
    <w:rPr>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99"/>
    <w:qFormat/>
    <w:rsid w:val="00A30542"/>
    <w:pPr>
      <w:ind w:left="720"/>
      <w:contextualSpacing/>
    </w:pPr>
  </w:style>
  <w:style w:type="character" w:styleId="Hyperlink">
    <w:name w:val="Hyperlink"/>
    <w:basedOn w:val="Fontepargpadro"/>
    <w:uiPriority w:val="99"/>
    <w:rsid w:val="002C2B0C"/>
    <w:rPr>
      <w:rFonts w:cs="Times New Roman"/>
      <w:color w:val="0563C1"/>
      <w:u w:val="single"/>
    </w:rPr>
  </w:style>
  <w:style w:type="paragraph" w:styleId="Cabealho">
    <w:name w:val="header"/>
    <w:basedOn w:val="Normal"/>
    <w:link w:val="CabealhoChar"/>
    <w:uiPriority w:val="99"/>
    <w:semiHidden/>
    <w:rsid w:val="006C1DF2"/>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locked/>
    <w:rsid w:val="006C1DF2"/>
    <w:rPr>
      <w:rFonts w:cs="Times New Roman"/>
    </w:rPr>
  </w:style>
  <w:style w:type="paragraph" w:styleId="Rodap">
    <w:name w:val="footer"/>
    <w:basedOn w:val="Normal"/>
    <w:link w:val="RodapChar"/>
    <w:uiPriority w:val="99"/>
    <w:rsid w:val="006C1DF2"/>
    <w:pPr>
      <w:tabs>
        <w:tab w:val="center" w:pos="4252"/>
        <w:tab w:val="right" w:pos="8504"/>
      </w:tabs>
      <w:spacing w:after="0" w:line="240" w:lineRule="auto"/>
    </w:pPr>
  </w:style>
  <w:style w:type="character" w:customStyle="1" w:styleId="RodapChar">
    <w:name w:val="Rodapé Char"/>
    <w:basedOn w:val="Fontepargpadro"/>
    <w:link w:val="Rodap"/>
    <w:uiPriority w:val="99"/>
    <w:locked/>
    <w:rsid w:val="006C1DF2"/>
    <w:rPr>
      <w:rFonts w:cs="Times New Roman"/>
    </w:rPr>
  </w:style>
  <w:style w:type="paragraph" w:styleId="NormalWeb">
    <w:name w:val="Normal (Web)"/>
    <w:basedOn w:val="Normal"/>
    <w:uiPriority w:val="99"/>
    <w:rsid w:val="00DF7323"/>
    <w:pPr>
      <w:spacing w:before="100" w:beforeAutospacing="1" w:after="100" w:afterAutospacing="1" w:line="240" w:lineRule="auto"/>
    </w:pPr>
    <w:rPr>
      <w:rFonts w:ascii="Times New Roman" w:hAnsi="Times New Roman"/>
      <w:sz w:val="24"/>
      <w:szCs w:val="24"/>
      <w:lang w:eastAsia="pt-BR"/>
    </w:rPr>
  </w:style>
  <w:style w:type="character" w:styleId="nfase">
    <w:name w:val="Emphasis"/>
    <w:basedOn w:val="Fontepargpadro"/>
    <w:uiPriority w:val="99"/>
    <w:qFormat/>
    <w:locked/>
    <w:rsid w:val="00DF7323"/>
    <w:rPr>
      <w:rFonts w:cs="Times New Roman"/>
      <w:i/>
      <w:iCs/>
    </w:rPr>
  </w:style>
  <w:style w:type="character" w:styleId="Forte">
    <w:name w:val="Strong"/>
    <w:basedOn w:val="Fontepargpadro"/>
    <w:uiPriority w:val="99"/>
    <w:qFormat/>
    <w:locked/>
    <w:rsid w:val="00DF7323"/>
    <w:rPr>
      <w:rFonts w:cs="Times New Roman"/>
      <w:b/>
      <w:bCs/>
    </w:rPr>
  </w:style>
  <w:style w:type="character" w:customStyle="1" w:styleId="apple-converted-space">
    <w:name w:val="apple-converted-space"/>
    <w:basedOn w:val="Fontepargpadro"/>
    <w:uiPriority w:val="99"/>
    <w:rsid w:val="00DF7323"/>
    <w:rPr>
      <w:rFonts w:cs="Times New Roman"/>
    </w:rPr>
  </w:style>
  <w:style w:type="paragraph" w:styleId="Textodebalo">
    <w:name w:val="Balloon Text"/>
    <w:basedOn w:val="Normal"/>
    <w:link w:val="TextodebaloChar"/>
    <w:uiPriority w:val="99"/>
    <w:semiHidden/>
    <w:unhideWhenUsed/>
    <w:rsid w:val="001D18D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D18D4"/>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10571">
      <w:bodyDiv w:val="1"/>
      <w:marLeft w:val="0"/>
      <w:marRight w:val="0"/>
      <w:marTop w:val="0"/>
      <w:marBottom w:val="0"/>
      <w:divBdr>
        <w:top w:val="none" w:sz="0" w:space="0" w:color="auto"/>
        <w:left w:val="none" w:sz="0" w:space="0" w:color="auto"/>
        <w:bottom w:val="none" w:sz="0" w:space="0" w:color="auto"/>
        <w:right w:val="none" w:sz="0" w:space="0" w:color="auto"/>
      </w:divBdr>
    </w:div>
    <w:div w:id="753432200">
      <w:bodyDiv w:val="1"/>
      <w:marLeft w:val="0"/>
      <w:marRight w:val="0"/>
      <w:marTop w:val="0"/>
      <w:marBottom w:val="0"/>
      <w:divBdr>
        <w:top w:val="none" w:sz="0" w:space="0" w:color="auto"/>
        <w:left w:val="none" w:sz="0" w:space="0" w:color="auto"/>
        <w:bottom w:val="none" w:sz="0" w:space="0" w:color="auto"/>
        <w:right w:val="none" w:sz="0" w:space="0" w:color="auto"/>
      </w:divBdr>
    </w:div>
    <w:div w:id="928580866">
      <w:bodyDiv w:val="1"/>
      <w:marLeft w:val="0"/>
      <w:marRight w:val="0"/>
      <w:marTop w:val="0"/>
      <w:marBottom w:val="0"/>
      <w:divBdr>
        <w:top w:val="none" w:sz="0" w:space="0" w:color="auto"/>
        <w:left w:val="none" w:sz="0" w:space="0" w:color="auto"/>
        <w:bottom w:val="none" w:sz="0" w:space="0" w:color="auto"/>
        <w:right w:val="none" w:sz="0" w:space="0" w:color="auto"/>
      </w:divBdr>
    </w:div>
    <w:div w:id="1231160543">
      <w:bodyDiv w:val="1"/>
      <w:marLeft w:val="0"/>
      <w:marRight w:val="0"/>
      <w:marTop w:val="0"/>
      <w:marBottom w:val="0"/>
      <w:divBdr>
        <w:top w:val="none" w:sz="0" w:space="0" w:color="auto"/>
        <w:left w:val="none" w:sz="0" w:space="0" w:color="auto"/>
        <w:bottom w:val="none" w:sz="0" w:space="0" w:color="auto"/>
        <w:right w:val="none" w:sz="0" w:space="0" w:color="auto"/>
      </w:divBdr>
    </w:div>
    <w:div w:id="1317879450">
      <w:bodyDiv w:val="1"/>
      <w:marLeft w:val="0"/>
      <w:marRight w:val="0"/>
      <w:marTop w:val="0"/>
      <w:marBottom w:val="0"/>
      <w:divBdr>
        <w:top w:val="none" w:sz="0" w:space="0" w:color="auto"/>
        <w:left w:val="none" w:sz="0" w:space="0" w:color="auto"/>
        <w:bottom w:val="none" w:sz="0" w:space="0" w:color="auto"/>
        <w:right w:val="none" w:sz="0" w:space="0" w:color="auto"/>
      </w:divBdr>
    </w:div>
    <w:div w:id="1617524088">
      <w:bodyDiv w:val="1"/>
      <w:marLeft w:val="0"/>
      <w:marRight w:val="0"/>
      <w:marTop w:val="0"/>
      <w:marBottom w:val="0"/>
      <w:divBdr>
        <w:top w:val="none" w:sz="0" w:space="0" w:color="auto"/>
        <w:left w:val="none" w:sz="0" w:space="0" w:color="auto"/>
        <w:bottom w:val="none" w:sz="0" w:space="0" w:color="auto"/>
        <w:right w:val="none" w:sz="0" w:space="0" w:color="auto"/>
      </w:divBdr>
    </w:div>
    <w:div w:id="1711147017">
      <w:bodyDiv w:val="1"/>
      <w:marLeft w:val="0"/>
      <w:marRight w:val="0"/>
      <w:marTop w:val="0"/>
      <w:marBottom w:val="0"/>
      <w:divBdr>
        <w:top w:val="none" w:sz="0" w:space="0" w:color="auto"/>
        <w:left w:val="none" w:sz="0" w:space="0" w:color="auto"/>
        <w:bottom w:val="none" w:sz="0" w:space="0" w:color="auto"/>
        <w:right w:val="none" w:sz="0" w:space="0" w:color="auto"/>
      </w:divBdr>
    </w:div>
    <w:div w:id="1956591719">
      <w:bodyDiv w:val="1"/>
      <w:marLeft w:val="0"/>
      <w:marRight w:val="0"/>
      <w:marTop w:val="0"/>
      <w:marBottom w:val="0"/>
      <w:divBdr>
        <w:top w:val="none" w:sz="0" w:space="0" w:color="auto"/>
        <w:left w:val="none" w:sz="0" w:space="0" w:color="auto"/>
        <w:bottom w:val="none" w:sz="0" w:space="0" w:color="auto"/>
        <w:right w:val="none" w:sz="0" w:space="0" w:color="auto"/>
      </w:divBdr>
    </w:div>
    <w:div w:id="1959751144">
      <w:bodyDiv w:val="1"/>
      <w:marLeft w:val="0"/>
      <w:marRight w:val="0"/>
      <w:marTop w:val="0"/>
      <w:marBottom w:val="0"/>
      <w:divBdr>
        <w:top w:val="none" w:sz="0" w:space="0" w:color="auto"/>
        <w:left w:val="none" w:sz="0" w:space="0" w:color="auto"/>
        <w:bottom w:val="none" w:sz="0" w:space="0" w:color="auto"/>
        <w:right w:val="none" w:sz="0" w:space="0" w:color="auto"/>
      </w:divBdr>
    </w:div>
    <w:div w:id="1975284648">
      <w:bodyDiv w:val="1"/>
      <w:marLeft w:val="0"/>
      <w:marRight w:val="0"/>
      <w:marTop w:val="0"/>
      <w:marBottom w:val="0"/>
      <w:divBdr>
        <w:top w:val="none" w:sz="0" w:space="0" w:color="auto"/>
        <w:left w:val="none" w:sz="0" w:space="0" w:color="auto"/>
        <w:bottom w:val="none" w:sz="0" w:space="0" w:color="auto"/>
        <w:right w:val="none" w:sz="0" w:space="0" w:color="auto"/>
      </w:divBdr>
    </w:div>
    <w:div w:id="2070613087">
      <w:marLeft w:val="0"/>
      <w:marRight w:val="0"/>
      <w:marTop w:val="0"/>
      <w:marBottom w:val="0"/>
      <w:divBdr>
        <w:top w:val="none" w:sz="0" w:space="0" w:color="auto"/>
        <w:left w:val="none" w:sz="0" w:space="0" w:color="auto"/>
        <w:bottom w:val="none" w:sz="0" w:space="0" w:color="auto"/>
        <w:right w:val="none" w:sz="0" w:space="0" w:color="auto"/>
      </w:divBdr>
    </w:div>
    <w:div w:id="2070613088">
      <w:marLeft w:val="0"/>
      <w:marRight w:val="0"/>
      <w:marTop w:val="0"/>
      <w:marBottom w:val="0"/>
      <w:divBdr>
        <w:top w:val="none" w:sz="0" w:space="0" w:color="auto"/>
        <w:left w:val="none" w:sz="0" w:space="0" w:color="auto"/>
        <w:bottom w:val="none" w:sz="0" w:space="0" w:color="auto"/>
        <w:right w:val="none" w:sz="0" w:space="0" w:color="auto"/>
      </w:divBdr>
    </w:div>
    <w:div w:id="2070613089">
      <w:marLeft w:val="0"/>
      <w:marRight w:val="0"/>
      <w:marTop w:val="0"/>
      <w:marBottom w:val="0"/>
      <w:divBdr>
        <w:top w:val="none" w:sz="0" w:space="0" w:color="auto"/>
        <w:left w:val="none" w:sz="0" w:space="0" w:color="auto"/>
        <w:bottom w:val="none" w:sz="0" w:space="0" w:color="auto"/>
        <w:right w:val="none" w:sz="0" w:space="0" w:color="auto"/>
      </w:divBdr>
    </w:div>
    <w:div w:id="2070613090">
      <w:marLeft w:val="0"/>
      <w:marRight w:val="0"/>
      <w:marTop w:val="0"/>
      <w:marBottom w:val="0"/>
      <w:divBdr>
        <w:top w:val="none" w:sz="0" w:space="0" w:color="auto"/>
        <w:left w:val="none" w:sz="0" w:space="0" w:color="auto"/>
        <w:bottom w:val="none" w:sz="0" w:space="0" w:color="auto"/>
        <w:right w:val="none" w:sz="0" w:space="0" w:color="auto"/>
      </w:divBdr>
    </w:div>
    <w:div w:id="2070613091">
      <w:marLeft w:val="0"/>
      <w:marRight w:val="0"/>
      <w:marTop w:val="0"/>
      <w:marBottom w:val="0"/>
      <w:divBdr>
        <w:top w:val="none" w:sz="0" w:space="0" w:color="auto"/>
        <w:left w:val="none" w:sz="0" w:space="0" w:color="auto"/>
        <w:bottom w:val="none" w:sz="0" w:space="0" w:color="auto"/>
        <w:right w:val="none" w:sz="0" w:space="0" w:color="auto"/>
      </w:divBdr>
    </w:div>
    <w:div w:id="2070613092">
      <w:marLeft w:val="0"/>
      <w:marRight w:val="0"/>
      <w:marTop w:val="0"/>
      <w:marBottom w:val="0"/>
      <w:divBdr>
        <w:top w:val="none" w:sz="0" w:space="0" w:color="auto"/>
        <w:left w:val="none" w:sz="0" w:space="0" w:color="auto"/>
        <w:bottom w:val="none" w:sz="0" w:space="0" w:color="auto"/>
        <w:right w:val="none" w:sz="0" w:space="0" w:color="auto"/>
      </w:divBdr>
    </w:div>
    <w:div w:id="2070613093">
      <w:marLeft w:val="0"/>
      <w:marRight w:val="0"/>
      <w:marTop w:val="0"/>
      <w:marBottom w:val="0"/>
      <w:divBdr>
        <w:top w:val="none" w:sz="0" w:space="0" w:color="auto"/>
        <w:left w:val="none" w:sz="0" w:space="0" w:color="auto"/>
        <w:bottom w:val="none" w:sz="0" w:space="0" w:color="auto"/>
        <w:right w:val="none" w:sz="0" w:space="0" w:color="auto"/>
      </w:divBdr>
    </w:div>
    <w:div w:id="2070613094">
      <w:marLeft w:val="0"/>
      <w:marRight w:val="0"/>
      <w:marTop w:val="0"/>
      <w:marBottom w:val="0"/>
      <w:divBdr>
        <w:top w:val="none" w:sz="0" w:space="0" w:color="auto"/>
        <w:left w:val="none" w:sz="0" w:space="0" w:color="auto"/>
        <w:bottom w:val="none" w:sz="0" w:space="0" w:color="auto"/>
        <w:right w:val="none" w:sz="0" w:space="0" w:color="auto"/>
      </w:divBdr>
    </w:div>
    <w:div w:id="2070613095">
      <w:marLeft w:val="0"/>
      <w:marRight w:val="0"/>
      <w:marTop w:val="0"/>
      <w:marBottom w:val="0"/>
      <w:divBdr>
        <w:top w:val="none" w:sz="0" w:space="0" w:color="auto"/>
        <w:left w:val="none" w:sz="0" w:space="0" w:color="auto"/>
        <w:bottom w:val="none" w:sz="0" w:space="0" w:color="auto"/>
        <w:right w:val="none" w:sz="0" w:space="0" w:color="auto"/>
      </w:divBdr>
    </w:div>
    <w:div w:id="2070613096">
      <w:marLeft w:val="0"/>
      <w:marRight w:val="0"/>
      <w:marTop w:val="0"/>
      <w:marBottom w:val="0"/>
      <w:divBdr>
        <w:top w:val="none" w:sz="0" w:space="0" w:color="auto"/>
        <w:left w:val="none" w:sz="0" w:space="0" w:color="auto"/>
        <w:bottom w:val="none" w:sz="0" w:space="0" w:color="auto"/>
        <w:right w:val="none" w:sz="0" w:space="0" w:color="auto"/>
      </w:divBdr>
    </w:div>
    <w:div w:id="2070613097">
      <w:marLeft w:val="0"/>
      <w:marRight w:val="0"/>
      <w:marTop w:val="0"/>
      <w:marBottom w:val="0"/>
      <w:divBdr>
        <w:top w:val="none" w:sz="0" w:space="0" w:color="auto"/>
        <w:left w:val="none" w:sz="0" w:space="0" w:color="auto"/>
        <w:bottom w:val="none" w:sz="0" w:space="0" w:color="auto"/>
        <w:right w:val="none" w:sz="0" w:space="0" w:color="auto"/>
      </w:divBdr>
    </w:div>
    <w:div w:id="2070613098">
      <w:marLeft w:val="0"/>
      <w:marRight w:val="0"/>
      <w:marTop w:val="0"/>
      <w:marBottom w:val="0"/>
      <w:divBdr>
        <w:top w:val="none" w:sz="0" w:space="0" w:color="auto"/>
        <w:left w:val="none" w:sz="0" w:space="0" w:color="auto"/>
        <w:bottom w:val="none" w:sz="0" w:space="0" w:color="auto"/>
        <w:right w:val="none" w:sz="0" w:space="0" w:color="auto"/>
      </w:divBdr>
    </w:div>
    <w:div w:id="2070613099">
      <w:marLeft w:val="0"/>
      <w:marRight w:val="0"/>
      <w:marTop w:val="0"/>
      <w:marBottom w:val="0"/>
      <w:divBdr>
        <w:top w:val="none" w:sz="0" w:space="0" w:color="auto"/>
        <w:left w:val="none" w:sz="0" w:space="0" w:color="auto"/>
        <w:bottom w:val="none" w:sz="0" w:space="0" w:color="auto"/>
        <w:right w:val="none" w:sz="0" w:space="0" w:color="auto"/>
      </w:divBdr>
    </w:div>
    <w:div w:id="2070613100">
      <w:marLeft w:val="0"/>
      <w:marRight w:val="0"/>
      <w:marTop w:val="0"/>
      <w:marBottom w:val="0"/>
      <w:divBdr>
        <w:top w:val="none" w:sz="0" w:space="0" w:color="auto"/>
        <w:left w:val="none" w:sz="0" w:space="0" w:color="auto"/>
        <w:bottom w:val="none" w:sz="0" w:space="0" w:color="auto"/>
        <w:right w:val="none" w:sz="0" w:space="0" w:color="auto"/>
      </w:divBdr>
    </w:div>
    <w:div w:id="2070613101">
      <w:marLeft w:val="0"/>
      <w:marRight w:val="0"/>
      <w:marTop w:val="0"/>
      <w:marBottom w:val="0"/>
      <w:divBdr>
        <w:top w:val="none" w:sz="0" w:space="0" w:color="auto"/>
        <w:left w:val="none" w:sz="0" w:space="0" w:color="auto"/>
        <w:bottom w:val="none" w:sz="0" w:space="0" w:color="auto"/>
        <w:right w:val="none" w:sz="0" w:space="0" w:color="auto"/>
      </w:divBdr>
    </w:div>
    <w:div w:id="2070613102">
      <w:marLeft w:val="0"/>
      <w:marRight w:val="0"/>
      <w:marTop w:val="0"/>
      <w:marBottom w:val="0"/>
      <w:divBdr>
        <w:top w:val="none" w:sz="0" w:space="0" w:color="auto"/>
        <w:left w:val="none" w:sz="0" w:space="0" w:color="auto"/>
        <w:bottom w:val="none" w:sz="0" w:space="0" w:color="auto"/>
        <w:right w:val="none" w:sz="0" w:space="0" w:color="auto"/>
      </w:divBdr>
    </w:div>
    <w:div w:id="2070613103">
      <w:marLeft w:val="0"/>
      <w:marRight w:val="0"/>
      <w:marTop w:val="0"/>
      <w:marBottom w:val="0"/>
      <w:divBdr>
        <w:top w:val="none" w:sz="0" w:space="0" w:color="auto"/>
        <w:left w:val="none" w:sz="0" w:space="0" w:color="auto"/>
        <w:bottom w:val="none" w:sz="0" w:space="0" w:color="auto"/>
        <w:right w:val="none" w:sz="0" w:space="0" w:color="auto"/>
      </w:divBdr>
    </w:div>
    <w:div w:id="2070613104">
      <w:marLeft w:val="0"/>
      <w:marRight w:val="0"/>
      <w:marTop w:val="0"/>
      <w:marBottom w:val="0"/>
      <w:divBdr>
        <w:top w:val="none" w:sz="0" w:space="0" w:color="auto"/>
        <w:left w:val="none" w:sz="0" w:space="0" w:color="auto"/>
        <w:bottom w:val="none" w:sz="0" w:space="0" w:color="auto"/>
        <w:right w:val="none" w:sz="0" w:space="0" w:color="auto"/>
      </w:divBdr>
    </w:div>
    <w:div w:id="2070613105">
      <w:marLeft w:val="0"/>
      <w:marRight w:val="0"/>
      <w:marTop w:val="0"/>
      <w:marBottom w:val="0"/>
      <w:divBdr>
        <w:top w:val="none" w:sz="0" w:space="0" w:color="auto"/>
        <w:left w:val="none" w:sz="0" w:space="0" w:color="auto"/>
        <w:bottom w:val="none" w:sz="0" w:space="0" w:color="auto"/>
        <w:right w:val="none" w:sz="0" w:space="0" w:color="auto"/>
      </w:divBdr>
    </w:div>
    <w:div w:id="2070613106">
      <w:marLeft w:val="0"/>
      <w:marRight w:val="0"/>
      <w:marTop w:val="0"/>
      <w:marBottom w:val="0"/>
      <w:divBdr>
        <w:top w:val="none" w:sz="0" w:space="0" w:color="auto"/>
        <w:left w:val="none" w:sz="0" w:space="0" w:color="auto"/>
        <w:bottom w:val="none" w:sz="0" w:space="0" w:color="auto"/>
        <w:right w:val="none" w:sz="0" w:space="0" w:color="auto"/>
      </w:divBdr>
    </w:div>
    <w:div w:id="2070613107">
      <w:marLeft w:val="0"/>
      <w:marRight w:val="0"/>
      <w:marTop w:val="0"/>
      <w:marBottom w:val="0"/>
      <w:divBdr>
        <w:top w:val="none" w:sz="0" w:space="0" w:color="auto"/>
        <w:left w:val="none" w:sz="0" w:space="0" w:color="auto"/>
        <w:bottom w:val="none" w:sz="0" w:space="0" w:color="auto"/>
        <w:right w:val="none" w:sz="0" w:space="0" w:color="auto"/>
      </w:divBdr>
    </w:div>
    <w:div w:id="2070613108">
      <w:marLeft w:val="0"/>
      <w:marRight w:val="0"/>
      <w:marTop w:val="0"/>
      <w:marBottom w:val="0"/>
      <w:divBdr>
        <w:top w:val="none" w:sz="0" w:space="0" w:color="auto"/>
        <w:left w:val="none" w:sz="0" w:space="0" w:color="auto"/>
        <w:bottom w:val="none" w:sz="0" w:space="0" w:color="auto"/>
        <w:right w:val="none" w:sz="0" w:space="0" w:color="auto"/>
      </w:divBdr>
    </w:div>
    <w:div w:id="2070613109">
      <w:marLeft w:val="0"/>
      <w:marRight w:val="0"/>
      <w:marTop w:val="0"/>
      <w:marBottom w:val="0"/>
      <w:divBdr>
        <w:top w:val="none" w:sz="0" w:space="0" w:color="auto"/>
        <w:left w:val="none" w:sz="0" w:space="0" w:color="auto"/>
        <w:bottom w:val="none" w:sz="0" w:space="0" w:color="auto"/>
        <w:right w:val="none" w:sz="0" w:space="0" w:color="auto"/>
      </w:divBdr>
    </w:div>
    <w:div w:id="2070613110">
      <w:marLeft w:val="0"/>
      <w:marRight w:val="0"/>
      <w:marTop w:val="0"/>
      <w:marBottom w:val="0"/>
      <w:divBdr>
        <w:top w:val="none" w:sz="0" w:space="0" w:color="auto"/>
        <w:left w:val="none" w:sz="0" w:space="0" w:color="auto"/>
        <w:bottom w:val="none" w:sz="0" w:space="0" w:color="auto"/>
        <w:right w:val="none" w:sz="0" w:space="0" w:color="auto"/>
      </w:divBdr>
    </w:div>
    <w:div w:id="2070613111">
      <w:marLeft w:val="0"/>
      <w:marRight w:val="0"/>
      <w:marTop w:val="0"/>
      <w:marBottom w:val="0"/>
      <w:divBdr>
        <w:top w:val="none" w:sz="0" w:space="0" w:color="auto"/>
        <w:left w:val="none" w:sz="0" w:space="0" w:color="auto"/>
        <w:bottom w:val="none" w:sz="0" w:space="0" w:color="auto"/>
        <w:right w:val="none" w:sz="0" w:space="0" w:color="auto"/>
      </w:divBdr>
    </w:div>
    <w:div w:id="2070613112">
      <w:marLeft w:val="0"/>
      <w:marRight w:val="0"/>
      <w:marTop w:val="0"/>
      <w:marBottom w:val="0"/>
      <w:divBdr>
        <w:top w:val="none" w:sz="0" w:space="0" w:color="auto"/>
        <w:left w:val="none" w:sz="0" w:space="0" w:color="auto"/>
        <w:bottom w:val="none" w:sz="0" w:space="0" w:color="auto"/>
        <w:right w:val="none" w:sz="0" w:space="0" w:color="auto"/>
      </w:divBdr>
    </w:div>
    <w:div w:id="2070613113">
      <w:marLeft w:val="0"/>
      <w:marRight w:val="0"/>
      <w:marTop w:val="0"/>
      <w:marBottom w:val="0"/>
      <w:divBdr>
        <w:top w:val="none" w:sz="0" w:space="0" w:color="auto"/>
        <w:left w:val="none" w:sz="0" w:space="0" w:color="auto"/>
        <w:bottom w:val="none" w:sz="0" w:space="0" w:color="auto"/>
        <w:right w:val="none" w:sz="0" w:space="0" w:color="auto"/>
      </w:divBdr>
    </w:div>
    <w:div w:id="2070613114">
      <w:marLeft w:val="0"/>
      <w:marRight w:val="0"/>
      <w:marTop w:val="0"/>
      <w:marBottom w:val="0"/>
      <w:divBdr>
        <w:top w:val="none" w:sz="0" w:space="0" w:color="auto"/>
        <w:left w:val="none" w:sz="0" w:space="0" w:color="auto"/>
        <w:bottom w:val="none" w:sz="0" w:space="0" w:color="auto"/>
        <w:right w:val="none" w:sz="0" w:space="0" w:color="auto"/>
      </w:divBdr>
    </w:div>
    <w:div w:id="2070613116">
      <w:marLeft w:val="0"/>
      <w:marRight w:val="0"/>
      <w:marTop w:val="0"/>
      <w:marBottom w:val="0"/>
      <w:divBdr>
        <w:top w:val="none" w:sz="0" w:space="0" w:color="auto"/>
        <w:left w:val="none" w:sz="0" w:space="0" w:color="auto"/>
        <w:bottom w:val="none" w:sz="0" w:space="0" w:color="auto"/>
        <w:right w:val="none" w:sz="0" w:space="0" w:color="auto"/>
      </w:divBdr>
    </w:div>
    <w:div w:id="2070613117">
      <w:marLeft w:val="0"/>
      <w:marRight w:val="0"/>
      <w:marTop w:val="0"/>
      <w:marBottom w:val="0"/>
      <w:divBdr>
        <w:top w:val="none" w:sz="0" w:space="0" w:color="auto"/>
        <w:left w:val="none" w:sz="0" w:space="0" w:color="auto"/>
        <w:bottom w:val="none" w:sz="0" w:space="0" w:color="auto"/>
        <w:right w:val="none" w:sz="0" w:space="0" w:color="auto"/>
      </w:divBdr>
      <w:divsChild>
        <w:div w:id="2070613115">
          <w:marLeft w:val="0"/>
          <w:marRight w:val="0"/>
          <w:marTop w:val="0"/>
          <w:marBottom w:val="200"/>
          <w:divBdr>
            <w:top w:val="none" w:sz="0" w:space="0" w:color="auto"/>
            <w:left w:val="none" w:sz="0" w:space="0" w:color="auto"/>
            <w:bottom w:val="none" w:sz="0" w:space="0" w:color="auto"/>
            <w:right w:val="none" w:sz="0" w:space="0" w:color="auto"/>
          </w:divBdr>
        </w:div>
        <w:div w:id="2070613118">
          <w:marLeft w:val="0"/>
          <w:marRight w:val="0"/>
          <w:marTop w:val="0"/>
          <w:marBottom w:val="200"/>
          <w:divBdr>
            <w:top w:val="none" w:sz="0" w:space="0" w:color="auto"/>
            <w:left w:val="none" w:sz="0" w:space="0" w:color="auto"/>
            <w:bottom w:val="none" w:sz="0" w:space="0" w:color="auto"/>
            <w:right w:val="none" w:sz="0" w:space="0" w:color="auto"/>
          </w:divBdr>
        </w:div>
      </w:divsChild>
    </w:div>
    <w:div w:id="212738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880</Words>
  <Characters>4757</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
  <LinksUpToDate>false</LinksUpToDate>
  <CharactersWithSpaces>5626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Samuel</dc:creator>
  <cp:lastModifiedBy>Tesouraria</cp:lastModifiedBy>
  <cp:revision>3</cp:revision>
  <dcterms:created xsi:type="dcterms:W3CDTF">2019-10-30T11:45:00Z</dcterms:created>
  <dcterms:modified xsi:type="dcterms:W3CDTF">2020-02-06T15:05:00Z</dcterms:modified>
</cp:coreProperties>
</file>